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E1D" w:rsidRDefault="00666992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-253365</wp:posOffset>
            </wp:positionV>
            <wp:extent cx="1590675" cy="1657350"/>
            <wp:effectExtent l="0" t="0" r="9525" b="0"/>
            <wp:wrapTight wrapText="bothSides">
              <wp:wrapPolygon edited="0">
                <wp:start x="0" y="0"/>
                <wp:lineTo x="0" y="21352"/>
                <wp:lineTo x="21471" y="21352"/>
                <wp:lineTo x="21471" y="0"/>
                <wp:lineTo x="0" y="0"/>
              </wp:wrapPolygon>
            </wp:wrapTight>
            <wp:docPr id="31" name="Рисунок 31" descr="контур%20без%20лавра%20чернее%20без%20лини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контур%20без%20лавра%20чернее%20без%20линии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632A">
        <w:rPr>
          <w:noProof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6992" w:rsidRDefault="00666992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i/>
          <w:color w:val="000000"/>
          <w:sz w:val="28"/>
          <w:szCs w:val="28"/>
        </w:rPr>
      </w:pPr>
    </w:p>
    <w:p w:rsidR="00666992" w:rsidRDefault="00666992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i/>
          <w:color w:val="000000"/>
          <w:sz w:val="28"/>
          <w:szCs w:val="28"/>
        </w:rPr>
      </w:pPr>
    </w:p>
    <w:p w:rsidR="00666992" w:rsidRDefault="00666992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i/>
          <w:color w:val="000000"/>
          <w:sz w:val="28"/>
          <w:szCs w:val="28"/>
        </w:rPr>
      </w:pPr>
    </w:p>
    <w:p w:rsidR="00666992" w:rsidRDefault="00666992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i/>
          <w:color w:val="000000"/>
          <w:sz w:val="28"/>
          <w:szCs w:val="28"/>
        </w:rPr>
      </w:pPr>
    </w:p>
    <w:p w:rsidR="00666992" w:rsidRDefault="00666992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i/>
          <w:color w:val="000000"/>
          <w:sz w:val="28"/>
          <w:szCs w:val="28"/>
        </w:rPr>
      </w:pPr>
    </w:p>
    <w:p w:rsidR="00666992" w:rsidRDefault="00666992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i/>
          <w:color w:val="000000"/>
          <w:sz w:val="28"/>
          <w:szCs w:val="28"/>
        </w:rPr>
      </w:pPr>
    </w:p>
    <w:p w:rsidR="00097E1D" w:rsidRPr="002F5F37" w:rsidRDefault="00097E1D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i/>
          <w:sz w:val="28"/>
          <w:szCs w:val="28"/>
        </w:rPr>
      </w:pPr>
      <w:r w:rsidRPr="002F5F37">
        <w:rPr>
          <w:rFonts w:eastAsia="Lucida Sans Unicode"/>
          <w:b/>
          <w:i/>
          <w:sz w:val="28"/>
          <w:szCs w:val="28"/>
        </w:rPr>
        <w:t>УТВЕРЖДЕН</w:t>
      </w:r>
    </w:p>
    <w:p w:rsidR="007744F6" w:rsidRPr="002F5F37" w:rsidRDefault="00097E1D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sz w:val="28"/>
          <w:szCs w:val="28"/>
        </w:rPr>
      </w:pPr>
      <w:bookmarkStart w:id="0" w:name="_GoBack"/>
      <w:bookmarkEnd w:id="0"/>
      <w:r w:rsidRPr="002F5F37">
        <w:rPr>
          <w:rFonts w:eastAsia="Lucida Sans Unicode"/>
          <w:b/>
          <w:sz w:val="28"/>
          <w:szCs w:val="28"/>
        </w:rPr>
        <w:t xml:space="preserve"> постановлением Администрации </w:t>
      </w:r>
      <w:r w:rsidR="007744F6" w:rsidRPr="002F5F37">
        <w:rPr>
          <w:rFonts w:eastAsia="Lucida Sans Unicode"/>
          <w:b/>
          <w:sz w:val="28"/>
          <w:szCs w:val="28"/>
        </w:rPr>
        <w:t xml:space="preserve"> </w:t>
      </w:r>
    </w:p>
    <w:p w:rsidR="007744F6" w:rsidRPr="002F5F37" w:rsidRDefault="007744F6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sz w:val="28"/>
          <w:szCs w:val="28"/>
        </w:rPr>
      </w:pPr>
      <w:r w:rsidRPr="002F5F37">
        <w:rPr>
          <w:rFonts w:eastAsia="Lucida Sans Unicode"/>
          <w:b/>
          <w:sz w:val="28"/>
          <w:szCs w:val="28"/>
        </w:rPr>
        <w:t xml:space="preserve">Тяжинского городского поселения </w:t>
      </w:r>
    </w:p>
    <w:p w:rsidR="00097E1D" w:rsidRPr="002F5F37" w:rsidRDefault="007744F6" w:rsidP="00097E1D">
      <w:pPr>
        <w:keepNext/>
        <w:widowControl w:val="0"/>
        <w:suppressAutoHyphens/>
        <w:spacing w:line="276" w:lineRule="auto"/>
        <w:jc w:val="right"/>
        <w:rPr>
          <w:rFonts w:eastAsia="Lucida Sans Unicode"/>
          <w:b/>
          <w:sz w:val="28"/>
          <w:szCs w:val="28"/>
        </w:rPr>
      </w:pPr>
      <w:r w:rsidRPr="002F5F37">
        <w:rPr>
          <w:rFonts w:eastAsia="Lucida Sans Unicode"/>
          <w:b/>
          <w:sz w:val="28"/>
          <w:szCs w:val="28"/>
        </w:rPr>
        <w:t xml:space="preserve">Тяжинского муниципального района </w:t>
      </w:r>
    </w:p>
    <w:p w:rsidR="00097E1D" w:rsidRPr="002F5F37" w:rsidRDefault="008E5356" w:rsidP="00097E1D">
      <w:pPr>
        <w:tabs>
          <w:tab w:val="left" w:pos="0"/>
        </w:tabs>
        <w:spacing w:line="276" w:lineRule="auto"/>
        <w:jc w:val="right"/>
        <w:rPr>
          <w:rFonts w:eastAsia="Lucida Sans Unicode"/>
          <w:b/>
          <w:sz w:val="28"/>
          <w:szCs w:val="28"/>
        </w:rPr>
      </w:pPr>
      <w:r w:rsidRPr="002F5F37">
        <w:rPr>
          <w:b/>
          <w:sz w:val="28"/>
        </w:rPr>
        <w:t>Кемеровской области</w:t>
      </w:r>
    </w:p>
    <w:p w:rsidR="00097E1D" w:rsidRPr="002F5F37" w:rsidRDefault="00097E1D" w:rsidP="00097E1D">
      <w:pPr>
        <w:tabs>
          <w:tab w:val="left" w:pos="0"/>
        </w:tabs>
        <w:spacing w:line="276" w:lineRule="auto"/>
        <w:jc w:val="right"/>
        <w:rPr>
          <w:rFonts w:eastAsia="Lucida Sans Unicode"/>
          <w:b/>
          <w:sz w:val="28"/>
          <w:szCs w:val="28"/>
        </w:rPr>
      </w:pPr>
      <w:r w:rsidRPr="002F5F37">
        <w:rPr>
          <w:rFonts w:eastAsia="Lucida Sans Unicode"/>
          <w:b/>
          <w:sz w:val="28"/>
          <w:szCs w:val="28"/>
        </w:rPr>
        <w:t xml:space="preserve">от </w:t>
      </w:r>
      <w:r w:rsidR="00D4691F" w:rsidRPr="002F5F37">
        <w:rPr>
          <w:rFonts w:eastAsia="Lucida Sans Unicode"/>
          <w:b/>
          <w:sz w:val="28"/>
          <w:szCs w:val="28"/>
        </w:rPr>
        <w:t>__________</w:t>
      </w:r>
      <w:r w:rsidRPr="002F5F37">
        <w:rPr>
          <w:rFonts w:eastAsia="Lucida Sans Unicode"/>
          <w:b/>
          <w:sz w:val="28"/>
          <w:szCs w:val="28"/>
        </w:rPr>
        <w:t xml:space="preserve"> № ____</w:t>
      </w:r>
    </w:p>
    <w:p w:rsidR="00097E1D" w:rsidRPr="002F5F37" w:rsidRDefault="00097E1D" w:rsidP="00097E1D">
      <w:pPr>
        <w:tabs>
          <w:tab w:val="left" w:pos="0"/>
        </w:tabs>
        <w:spacing w:line="276" w:lineRule="auto"/>
        <w:jc w:val="center"/>
        <w:rPr>
          <w:rFonts w:eastAsia="Lucida Sans Unicode"/>
          <w:sz w:val="28"/>
          <w:szCs w:val="28"/>
        </w:rPr>
      </w:pPr>
    </w:p>
    <w:p w:rsidR="00097E1D" w:rsidRDefault="00097E1D" w:rsidP="00097E1D">
      <w:pPr>
        <w:keepNext/>
        <w:spacing w:line="276" w:lineRule="auto"/>
        <w:contextualSpacing/>
        <w:jc w:val="center"/>
        <w:rPr>
          <w:b/>
          <w:sz w:val="28"/>
          <w:szCs w:val="28"/>
        </w:rPr>
      </w:pPr>
    </w:p>
    <w:p w:rsidR="00097E1D" w:rsidRDefault="00097E1D" w:rsidP="00097E1D">
      <w:pPr>
        <w:keepNext/>
        <w:spacing w:line="276" w:lineRule="auto"/>
        <w:contextualSpacing/>
        <w:jc w:val="center"/>
        <w:rPr>
          <w:b/>
          <w:sz w:val="28"/>
          <w:szCs w:val="28"/>
        </w:rPr>
      </w:pPr>
    </w:p>
    <w:p w:rsidR="00097E1D" w:rsidRDefault="00097E1D" w:rsidP="00097E1D">
      <w:pPr>
        <w:keepNext/>
        <w:spacing w:line="276" w:lineRule="auto"/>
        <w:contextualSpacing/>
        <w:jc w:val="center"/>
        <w:rPr>
          <w:b/>
          <w:sz w:val="28"/>
          <w:szCs w:val="28"/>
        </w:rPr>
      </w:pPr>
    </w:p>
    <w:p w:rsidR="00097E1D" w:rsidRDefault="00097E1D" w:rsidP="00097E1D">
      <w:pPr>
        <w:keepNext/>
        <w:spacing w:line="276" w:lineRule="auto"/>
        <w:contextualSpacing/>
        <w:jc w:val="center"/>
        <w:rPr>
          <w:b/>
          <w:sz w:val="28"/>
          <w:szCs w:val="28"/>
        </w:rPr>
      </w:pPr>
    </w:p>
    <w:p w:rsidR="00097E1D" w:rsidRPr="00726EEE" w:rsidRDefault="00097E1D" w:rsidP="00097E1D">
      <w:pPr>
        <w:keepNext/>
        <w:spacing w:line="276" w:lineRule="auto"/>
        <w:contextualSpacing/>
        <w:jc w:val="center"/>
        <w:rPr>
          <w:b/>
          <w:sz w:val="28"/>
          <w:szCs w:val="28"/>
        </w:rPr>
      </w:pPr>
      <w:r w:rsidRPr="00726EEE">
        <w:rPr>
          <w:b/>
          <w:sz w:val="28"/>
          <w:szCs w:val="28"/>
        </w:rPr>
        <w:t>ДИЗАЙН-ПРОЕКТ</w:t>
      </w:r>
    </w:p>
    <w:p w:rsidR="00FA5936" w:rsidRDefault="00097E1D" w:rsidP="00097E1D">
      <w:pPr>
        <w:keepNext/>
        <w:spacing w:line="276" w:lineRule="auto"/>
        <w:contextualSpacing/>
        <w:jc w:val="center"/>
        <w:rPr>
          <w:b/>
          <w:i/>
          <w:caps/>
          <w:sz w:val="28"/>
          <w:szCs w:val="28"/>
        </w:rPr>
      </w:pPr>
      <w:r w:rsidRPr="00186904">
        <w:rPr>
          <w:b/>
          <w:i/>
          <w:caps/>
          <w:sz w:val="28"/>
          <w:szCs w:val="28"/>
        </w:rPr>
        <w:t xml:space="preserve">БЛАГОУСТРОЙСТВА </w:t>
      </w:r>
      <w:r w:rsidR="0093764F" w:rsidRPr="00186904">
        <w:rPr>
          <w:b/>
          <w:i/>
          <w:caps/>
          <w:sz w:val="28"/>
          <w:szCs w:val="28"/>
        </w:rPr>
        <w:t xml:space="preserve">ПЛОЩАДИ </w:t>
      </w:r>
      <w:r w:rsidR="001C378A" w:rsidRPr="00186904">
        <w:rPr>
          <w:b/>
          <w:i/>
          <w:caps/>
          <w:sz w:val="28"/>
          <w:szCs w:val="28"/>
        </w:rPr>
        <w:t xml:space="preserve">ПОБЕДЫ </w:t>
      </w:r>
      <w:r w:rsidR="00694394" w:rsidRPr="00186904">
        <w:rPr>
          <w:b/>
          <w:i/>
          <w:caps/>
          <w:sz w:val="28"/>
          <w:szCs w:val="28"/>
        </w:rPr>
        <w:t xml:space="preserve">НА ТЕРРИТОРИИ </w:t>
      </w:r>
    </w:p>
    <w:p w:rsidR="00186904" w:rsidRDefault="00694394" w:rsidP="00FA5936">
      <w:pPr>
        <w:keepNext/>
        <w:spacing w:line="276" w:lineRule="auto"/>
        <w:ind w:hanging="142"/>
        <w:contextualSpacing/>
        <w:jc w:val="center"/>
        <w:rPr>
          <w:b/>
          <w:i/>
          <w:caps/>
          <w:sz w:val="28"/>
        </w:rPr>
      </w:pPr>
      <w:r w:rsidRPr="00186904">
        <w:rPr>
          <w:b/>
          <w:i/>
          <w:caps/>
          <w:sz w:val="28"/>
          <w:szCs w:val="28"/>
        </w:rPr>
        <w:t>ТЯЖИНСК</w:t>
      </w:r>
      <w:r w:rsidR="00186904" w:rsidRPr="00186904">
        <w:rPr>
          <w:b/>
          <w:i/>
          <w:caps/>
          <w:sz w:val="28"/>
          <w:szCs w:val="28"/>
        </w:rPr>
        <w:t>ого городского поселения</w:t>
      </w:r>
      <w:r w:rsidR="00097E1D" w:rsidRPr="00186904">
        <w:rPr>
          <w:b/>
          <w:i/>
          <w:caps/>
          <w:sz w:val="28"/>
          <w:szCs w:val="28"/>
        </w:rPr>
        <w:t xml:space="preserve"> </w:t>
      </w:r>
      <w:r w:rsidR="009924CE" w:rsidRPr="00186904">
        <w:rPr>
          <w:b/>
          <w:i/>
          <w:caps/>
          <w:sz w:val="28"/>
          <w:szCs w:val="28"/>
        </w:rPr>
        <w:t>– АДМИНИСТРАТИВНОГО ЦЕНТРА</w:t>
      </w:r>
      <w:r w:rsidR="00FA5936">
        <w:rPr>
          <w:b/>
          <w:i/>
          <w:caps/>
          <w:sz w:val="28"/>
          <w:szCs w:val="28"/>
        </w:rPr>
        <w:t xml:space="preserve"> </w:t>
      </w:r>
      <w:r w:rsidRPr="00186904">
        <w:rPr>
          <w:b/>
          <w:i/>
          <w:caps/>
          <w:sz w:val="28"/>
        </w:rPr>
        <w:t>ТЯЖИНСКОГО МУНИЦИПАЛЬНОГО РАЙОНА</w:t>
      </w:r>
    </w:p>
    <w:p w:rsidR="00097E1D" w:rsidRPr="00186904" w:rsidRDefault="00694394" w:rsidP="00097E1D">
      <w:pPr>
        <w:tabs>
          <w:tab w:val="left" w:pos="0"/>
        </w:tabs>
        <w:spacing w:line="276" w:lineRule="auto"/>
        <w:jc w:val="center"/>
        <w:rPr>
          <w:b/>
          <w:i/>
          <w:caps/>
          <w:sz w:val="28"/>
        </w:rPr>
      </w:pPr>
      <w:r w:rsidRPr="00186904">
        <w:rPr>
          <w:b/>
          <w:i/>
          <w:caps/>
          <w:sz w:val="28"/>
        </w:rPr>
        <w:t xml:space="preserve"> КЕМЕРОВСКОЙ ОБЛАСТИ</w:t>
      </w:r>
    </w:p>
    <w:p w:rsidR="00097E1D" w:rsidRDefault="00097E1D" w:rsidP="00097E1D">
      <w:pPr>
        <w:tabs>
          <w:tab w:val="left" w:pos="0"/>
        </w:tabs>
        <w:spacing w:line="276" w:lineRule="auto"/>
        <w:jc w:val="center"/>
        <w:rPr>
          <w:b/>
          <w:sz w:val="28"/>
        </w:rPr>
      </w:pPr>
    </w:p>
    <w:p w:rsidR="00097E1D" w:rsidRDefault="00097E1D" w:rsidP="00097E1D">
      <w:pPr>
        <w:tabs>
          <w:tab w:val="left" w:pos="0"/>
        </w:tabs>
        <w:spacing w:line="276" w:lineRule="auto"/>
        <w:jc w:val="center"/>
        <w:rPr>
          <w:b/>
          <w:sz w:val="28"/>
        </w:rPr>
      </w:pPr>
    </w:p>
    <w:p w:rsidR="00097E1D" w:rsidRDefault="00097E1D" w:rsidP="00097E1D">
      <w:pPr>
        <w:tabs>
          <w:tab w:val="left" w:pos="0"/>
        </w:tabs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</w:t>
      </w:r>
    </w:p>
    <w:p w:rsidR="00097E1D" w:rsidRDefault="00097E1D" w:rsidP="00097E1D">
      <w:pPr>
        <w:tabs>
          <w:tab w:val="left" w:pos="0"/>
        </w:tabs>
        <w:spacing w:before="240" w:after="240" w:line="276" w:lineRule="auto"/>
        <w:jc w:val="right"/>
        <w:rPr>
          <w:b/>
          <w:sz w:val="28"/>
        </w:rPr>
      </w:pPr>
    </w:p>
    <w:p w:rsidR="00097E1D" w:rsidRDefault="00097E1D" w:rsidP="00097E1D">
      <w:pPr>
        <w:tabs>
          <w:tab w:val="left" w:pos="0"/>
        </w:tabs>
        <w:spacing w:before="240" w:after="240" w:line="276" w:lineRule="auto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РАЗРАБОТАНО:</w:t>
      </w:r>
    </w:p>
    <w:p w:rsidR="00097E1D" w:rsidRPr="002F5F37" w:rsidRDefault="00694394" w:rsidP="00097E1D">
      <w:pPr>
        <w:tabs>
          <w:tab w:val="left" w:pos="0"/>
        </w:tabs>
        <w:spacing w:line="276" w:lineRule="auto"/>
        <w:jc w:val="right"/>
        <w:rPr>
          <w:b/>
          <w:sz w:val="28"/>
        </w:rPr>
      </w:pPr>
      <w:r w:rsidRPr="002F5F37">
        <w:rPr>
          <w:b/>
          <w:sz w:val="28"/>
        </w:rPr>
        <w:t xml:space="preserve">ФГБОУ ВО Кемеровский ГСХИ </w:t>
      </w:r>
    </w:p>
    <w:p w:rsidR="00097E1D" w:rsidRPr="008E5356" w:rsidRDefault="00694394" w:rsidP="00097E1D">
      <w:pPr>
        <w:tabs>
          <w:tab w:val="left" w:pos="0"/>
        </w:tabs>
        <w:spacing w:line="276" w:lineRule="auto"/>
        <w:jc w:val="right"/>
        <w:rPr>
          <w:rFonts w:eastAsia="Lucida Sans Unicode"/>
          <w:b/>
          <w:color w:val="FF0000"/>
          <w:sz w:val="28"/>
          <w:szCs w:val="28"/>
        </w:rPr>
      </w:pPr>
      <w:r w:rsidRPr="002F5F37">
        <w:rPr>
          <w:b/>
          <w:sz w:val="28"/>
        </w:rPr>
        <w:t>Врио ректора</w:t>
      </w:r>
      <w:r w:rsidR="00097E1D" w:rsidRPr="002F5F37">
        <w:rPr>
          <w:b/>
          <w:sz w:val="28"/>
        </w:rPr>
        <w:t xml:space="preserve"> ___________ </w:t>
      </w:r>
      <w:r w:rsidRPr="002F5F37">
        <w:rPr>
          <w:b/>
          <w:sz w:val="28"/>
        </w:rPr>
        <w:t>Е.А. Ижмулкина</w:t>
      </w:r>
      <w:r w:rsidR="00097E1D" w:rsidRPr="008E5356">
        <w:rPr>
          <w:b/>
          <w:color w:val="FF0000"/>
          <w:sz w:val="28"/>
        </w:rPr>
        <w:t xml:space="preserve"> </w:t>
      </w:r>
    </w:p>
    <w:p w:rsidR="00097E1D" w:rsidRPr="003C6286" w:rsidRDefault="00097E1D" w:rsidP="00097E1D">
      <w:pPr>
        <w:keepNext/>
        <w:tabs>
          <w:tab w:val="left" w:pos="4350"/>
        </w:tabs>
        <w:spacing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м</w:t>
      </w:r>
      <w:r w:rsidRPr="003C6286">
        <w:rPr>
          <w:sz w:val="28"/>
          <w:szCs w:val="28"/>
        </w:rPr>
        <w:t>.п.</w:t>
      </w:r>
    </w:p>
    <w:p w:rsidR="00097E1D" w:rsidRDefault="00097E1D" w:rsidP="00097E1D">
      <w:pPr>
        <w:keepNext/>
        <w:tabs>
          <w:tab w:val="left" w:pos="4350"/>
        </w:tabs>
        <w:spacing w:line="276" w:lineRule="auto"/>
        <w:contextualSpacing/>
        <w:jc w:val="center"/>
        <w:rPr>
          <w:b/>
          <w:sz w:val="28"/>
          <w:szCs w:val="28"/>
        </w:rPr>
      </w:pPr>
    </w:p>
    <w:p w:rsidR="008E5356" w:rsidRDefault="008E5356" w:rsidP="00097E1D">
      <w:pPr>
        <w:keepNext/>
        <w:tabs>
          <w:tab w:val="left" w:pos="4350"/>
        </w:tabs>
        <w:spacing w:line="276" w:lineRule="auto"/>
        <w:contextualSpacing/>
        <w:jc w:val="center"/>
        <w:rPr>
          <w:b/>
          <w:sz w:val="28"/>
          <w:szCs w:val="28"/>
        </w:rPr>
      </w:pPr>
    </w:p>
    <w:p w:rsidR="00097E1D" w:rsidRDefault="00097E1D" w:rsidP="00097E1D">
      <w:pPr>
        <w:keepNext/>
        <w:tabs>
          <w:tab w:val="left" w:pos="4350"/>
        </w:tabs>
        <w:spacing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69439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</w:p>
    <w:p w:rsidR="00D97D30" w:rsidRDefault="00D97D30" w:rsidP="00097E1D">
      <w:pPr>
        <w:keepNext/>
        <w:tabs>
          <w:tab w:val="left" w:pos="4350"/>
        </w:tabs>
        <w:spacing w:line="276" w:lineRule="auto"/>
        <w:contextualSpacing/>
        <w:jc w:val="center"/>
        <w:rPr>
          <w:b/>
          <w:sz w:val="28"/>
          <w:szCs w:val="28"/>
        </w:rPr>
      </w:pPr>
    </w:p>
    <w:p w:rsidR="00D97D30" w:rsidRDefault="00D97D30" w:rsidP="00097E1D">
      <w:pPr>
        <w:keepNext/>
        <w:tabs>
          <w:tab w:val="left" w:pos="4350"/>
        </w:tabs>
        <w:spacing w:line="276" w:lineRule="auto"/>
        <w:contextualSpacing/>
        <w:jc w:val="center"/>
        <w:rPr>
          <w:b/>
          <w:sz w:val="28"/>
          <w:szCs w:val="28"/>
        </w:rPr>
      </w:pPr>
    </w:p>
    <w:p w:rsidR="00D62216" w:rsidRPr="00D62216" w:rsidRDefault="00D62216" w:rsidP="00D62216">
      <w:pPr>
        <w:tabs>
          <w:tab w:val="left" w:pos="0"/>
        </w:tabs>
        <w:spacing w:line="276" w:lineRule="auto"/>
        <w:jc w:val="center"/>
        <w:rPr>
          <w:sz w:val="28"/>
        </w:rPr>
      </w:pPr>
    </w:p>
    <w:tbl>
      <w:tblPr>
        <w:tblStyle w:val="af0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126"/>
        <w:gridCol w:w="2693"/>
      </w:tblGrid>
      <w:tr w:rsidR="00D97D30" w:rsidRPr="00443169" w:rsidTr="00D97D30">
        <w:tc>
          <w:tcPr>
            <w:tcW w:w="9322" w:type="dxa"/>
            <w:gridSpan w:val="3"/>
          </w:tcPr>
          <w:p w:rsid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b/>
                <w:sz w:val="28"/>
                <w:szCs w:val="28"/>
              </w:rPr>
            </w:pPr>
            <w:r w:rsidRPr="00443169">
              <w:rPr>
                <w:b/>
                <w:sz w:val="28"/>
                <w:szCs w:val="28"/>
              </w:rPr>
              <w:lastRenderedPageBreak/>
              <w:br w:type="page"/>
            </w:r>
            <w:r w:rsidRPr="00606041">
              <w:rPr>
                <w:b/>
                <w:sz w:val="28"/>
                <w:szCs w:val="28"/>
              </w:rPr>
              <w:t>СПИСОК ИСПОЛНИТЕЛЕЙ</w:t>
            </w:r>
          </w:p>
          <w:p w:rsidR="00D97D30" w:rsidRPr="00606041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D97D30" w:rsidRPr="00BF1688" w:rsidTr="00D97D30">
        <w:tc>
          <w:tcPr>
            <w:tcW w:w="4503" w:type="dxa"/>
          </w:tcPr>
          <w:p w:rsid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 w:rsidRPr="00BF1688">
              <w:rPr>
                <w:color w:val="000000" w:themeColor="text1"/>
                <w:sz w:val="28"/>
                <w:szCs w:val="28"/>
              </w:rPr>
              <w:t>Руководитель, канд.</w:t>
            </w:r>
            <w:r>
              <w:rPr>
                <w:color w:val="000000" w:themeColor="text1"/>
                <w:sz w:val="28"/>
                <w:szCs w:val="28"/>
              </w:rPr>
              <w:t>биол.</w:t>
            </w:r>
            <w:r w:rsidRPr="00BF1688">
              <w:rPr>
                <w:color w:val="000000" w:themeColor="text1"/>
                <w:sz w:val="28"/>
                <w:szCs w:val="28"/>
              </w:rPr>
              <w:t xml:space="preserve"> наук</w:t>
            </w:r>
          </w:p>
          <w:p w:rsid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и.о.</w:t>
            </w:r>
            <w:r w:rsidR="003F535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заведующ</w:t>
            </w:r>
            <w:r w:rsidR="003F5359">
              <w:rPr>
                <w:color w:val="000000" w:themeColor="text1"/>
                <w:sz w:val="28"/>
                <w:szCs w:val="28"/>
              </w:rPr>
              <w:t>его</w:t>
            </w:r>
            <w:r>
              <w:rPr>
                <w:color w:val="000000" w:themeColor="text1"/>
                <w:sz w:val="28"/>
                <w:szCs w:val="28"/>
              </w:rPr>
              <w:t xml:space="preserve"> кафедрой </w:t>
            </w:r>
            <w:r w:rsidR="00725C04">
              <w:rPr>
                <w:color w:val="000000" w:themeColor="text1"/>
                <w:sz w:val="28"/>
                <w:szCs w:val="28"/>
              </w:rPr>
              <w:t>л</w:t>
            </w:r>
            <w:r>
              <w:rPr>
                <w:color w:val="000000" w:themeColor="text1"/>
                <w:sz w:val="28"/>
                <w:szCs w:val="28"/>
              </w:rPr>
              <w:t>андшафтн</w:t>
            </w:r>
            <w:r w:rsidR="00725C04">
              <w:rPr>
                <w:color w:val="000000" w:themeColor="text1"/>
                <w:sz w:val="28"/>
                <w:szCs w:val="28"/>
              </w:rPr>
              <w:t>ой</w:t>
            </w:r>
            <w:r>
              <w:rPr>
                <w:color w:val="000000" w:themeColor="text1"/>
                <w:sz w:val="28"/>
                <w:szCs w:val="28"/>
              </w:rPr>
              <w:t xml:space="preserve"> архитектур</w:t>
            </w:r>
            <w:r w:rsidR="00725C04">
              <w:rPr>
                <w:color w:val="000000" w:themeColor="text1"/>
                <w:sz w:val="28"/>
                <w:szCs w:val="28"/>
              </w:rPr>
              <w:t>ы</w:t>
            </w:r>
          </w:p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ФГБОУ ВО Кемеровский ГСХИ</w:t>
            </w:r>
          </w:p>
        </w:tc>
        <w:tc>
          <w:tcPr>
            <w:tcW w:w="2126" w:type="dxa"/>
          </w:tcPr>
          <w:p w:rsidR="00D97D30" w:rsidRP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</w:p>
          <w:p w:rsidR="00D97D30" w:rsidRP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</w:p>
          <w:p w:rsid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</w:p>
          <w:p w:rsidR="00D97D30" w:rsidRP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  <w:r w:rsidRPr="00D97D30">
              <w:rPr>
                <w:color w:val="000000" w:themeColor="text1"/>
              </w:rPr>
              <w:t>_____________</w:t>
            </w:r>
            <w:r>
              <w:rPr>
                <w:color w:val="000000" w:themeColor="text1"/>
              </w:rPr>
              <w:t>___</w:t>
            </w:r>
            <w:r w:rsidRPr="00D97D30">
              <w:rPr>
                <w:color w:val="000000" w:themeColor="text1"/>
              </w:rPr>
              <w:t xml:space="preserve"> подпись</w:t>
            </w:r>
          </w:p>
        </w:tc>
        <w:tc>
          <w:tcPr>
            <w:tcW w:w="2693" w:type="dxa"/>
          </w:tcPr>
          <w:p w:rsid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Витязь С.Н.</w:t>
            </w:r>
          </w:p>
        </w:tc>
      </w:tr>
      <w:tr w:rsidR="00D97D30" w:rsidRPr="00BF1688" w:rsidTr="00D97D30">
        <w:tc>
          <w:tcPr>
            <w:tcW w:w="4503" w:type="dxa"/>
          </w:tcPr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D97D30" w:rsidRP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97D30" w:rsidRPr="00BF1688" w:rsidTr="00D97D30">
        <w:tc>
          <w:tcPr>
            <w:tcW w:w="4503" w:type="dxa"/>
          </w:tcPr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 w:rsidRPr="00BF1688">
              <w:rPr>
                <w:color w:val="000000" w:themeColor="text1"/>
                <w:sz w:val="28"/>
                <w:szCs w:val="28"/>
              </w:rPr>
              <w:t>Исполнители</w:t>
            </w:r>
            <w:r>
              <w:rPr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126" w:type="dxa"/>
          </w:tcPr>
          <w:p w:rsidR="00D97D30" w:rsidRP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97D30" w:rsidRPr="00BF1688" w:rsidTr="00D97D30">
        <w:tc>
          <w:tcPr>
            <w:tcW w:w="4503" w:type="dxa"/>
          </w:tcPr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D97D30" w:rsidRP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97D30" w:rsidRPr="00BF1688" w:rsidTr="00D97D30">
        <w:tc>
          <w:tcPr>
            <w:tcW w:w="4503" w:type="dxa"/>
          </w:tcPr>
          <w:p w:rsid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Старший преподаватель кафедры </w:t>
            </w:r>
            <w:r w:rsidR="00725C04">
              <w:rPr>
                <w:color w:val="000000" w:themeColor="text1"/>
                <w:sz w:val="28"/>
                <w:szCs w:val="28"/>
              </w:rPr>
              <w:t>ландшафтной</w:t>
            </w:r>
            <w:r>
              <w:rPr>
                <w:color w:val="000000" w:themeColor="text1"/>
                <w:sz w:val="28"/>
                <w:szCs w:val="28"/>
              </w:rPr>
              <w:t xml:space="preserve"> архитектур</w:t>
            </w:r>
            <w:r w:rsidR="00725C04">
              <w:rPr>
                <w:color w:val="000000" w:themeColor="text1"/>
                <w:sz w:val="28"/>
                <w:szCs w:val="28"/>
              </w:rPr>
              <w:t>ы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ФГБОУ ВО Кемеровский ГСХИ</w:t>
            </w:r>
          </w:p>
        </w:tc>
        <w:tc>
          <w:tcPr>
            <w:tcW w:w="2126" w:type="dxa"/>
          </w:tcPr>
          <w:p w:rsid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</w:p>
          <w:p w:rsid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</w:p>
          <w:p w:rsid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________________</w:t>
            </w:r>
          </w:p>
          <w:p w:rsidR="00D97D30" w:rsidRP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  <w:r w:rsidRPr="00D97D30">
              <w:rPr>
                <w:color w:val="000000" w:themeColor="text1"/>
              </w:rPr>
              <w:t>подпись</w:t>
            </w:r>
          </w:p>
        </w:tc>
        <w:tc>
          <w:tcPr>
            <w:tcW w:w="2693" w:type="dxa"/>
          </w:tcPr>
          <w:p w:rsid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Мельникова И.И.</w:t>
            </w:r>
          </w:p>
        </w:tc>
      </w:tr>
      <w:tr w:rsidR="00D97D30" w:rsidRPr="00BF1688" w:rsidTr="00D97D30">
        <w:tc>
          <w:tcPr>
            <w:tcW w:w="4503" w:type="dxa"/>
          </w:tcPr>
          <w:p w:rsid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D97D30" w:rsidRP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D97D30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</w:tr>
      <w:tr w:rsidR="00D97D30" w:rsidRPr="00BF1688" w:rsidTr="00D97D30">
        <w:tc>
          <w:tcPr>
            <w:tcW w:w="4503" w:type="dxa"/>
          </w:tcPr>
          <w:p w:rsidR="00D97D30" w:rsidRPr="00D152FF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Студент </w:t>
            </w:r>
            <w:r w:rsidR="00725C04">
              <w:rPr>
                <w:color w:val="000000" w:themeColor="text1"/>
                <w:sz w:val="28"/>
                <w:szCs w:val="28"/>
              </w:rPr>
              <w:t xml:space="preserve">4 курса </w:t>
            </w:r>
            <w:r>
              <w:rPr>
                <w:color w:val="000000" w:themeColor="text1"/>
                <w:sz w:val="28"/>
                <w:szCs w:val="28"/>
              </w:rPr>
              <w:t xml:space="preserve">агробиотехнологического факультета </w:t>
            </w:r>
            <w:r w:rsidR="00725C04">
              <w:rPr>
                <w:color w:val="000000" w:themeColor="text1"/>
                <w:sz w:val="28"/>
                <w:szCs w:val="28"/>
              </w:rPr>
              <w:t>ФГБОУ ВО Кемеровский ГСХИ</w:t>
            </w:r>
          </w:p>
        </w:tc>
        <w:tc>
          <w:tcPr>
            <w:tcW w:w="2126" w:type="dxa"/>
          </w:tcPr>
          <w:p w:rsid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  <w:r w:rsidRPr="00D97D30">
              <w:rPr>
                <w:color w:val="000000" w:themeColor="text1"/>
              </w:rPr>
              <w:t xml:space="preserve">_____________ </w:t>
            </w:r>
          </w:p>
          <w:p w:rsidR="00D97D30" w:rsidRPr="00D97D30" w:rsidRDefault="00D97D30" w:rsidP="00D97D30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  <w:r w:rsidRPr="00D97D30">
              <w:rPr>
                <w:color w:val="000000" w:themeColor="text1"/>
              </w:rPr>
              <w:t>подпись</w:t>
            </w:r>
          </w:p>
        </w:tc>
        <w:tc>
          <w:tcPr>
            <w:tcW w:w="2693" w:type="dxa"/>
          </w:tcPr>
          <w:p w:rsidR="00D97D30" w:rsidRPr="00BF1688" w:rsidRDefault="00D97D30" w:rsidP="00D97D30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Привалова Е.</w:t>
            </w:r>
            <w:r w:rsidR="003F5359">
              <w:rPr>
                <w:color w:val="000000" w:themeColor="text1"/>
                <w:sz w:val="28"/>
                <w:szCs w:val="28"/>
              </w:rPr>
              <w:t>И.</w:t>
            </w:r>
          </w:p>
        </w:tc>
      </w:tr>
    </w:tbl>
    <w:p w:rsidR="00E278E3" w:rsidRDefault="00E278E3" w:rsidP="00E278E3">
      <w:pPr>
        <w:keepNext/>
        <w:spacing w:line="276" w:lineRule="auto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ПОЯСНИТЕЛЬНАЯ ЗАПИСКА</w:t>
      </w:r>
    </w:p>
    <w:p w:rsidR="00FA5936" w:rsidRDefault="00E278E3" w:rsidP="00694394">
      <w:pPr>
        <w:keepNext/>
        <w:spacing w:line="276" w:lineRule="auto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К ДИЗАЙН – ПРОЕКТУ</w:t>
      </w:r>
      <w:r w:rsidR="007974E9">
        <w:rPr>
          <w:b/>
          <w:i/>
          <w:sz w:val="28"/>
          <w:szCs w:val="28"/>
        </w:rPr>
        <w:t xml:space="preserve"> </w:t>
      </w:r>
      <w:r w:rsidR="00694394" w:rsidRPr="00F36A59">
        <w:rPr>
          <w:b/>
          <w:i/>
          <w:sz w:val="28"/>
          <w:szCs w:val="28"/>
        </w:rPr>
        <w:t xml:space="preserve">БЛАГОУСТРОЙСТВА </w:t>
      </w:r>
      <w:r w:rsidR="00694394">
        <w:rPr>
          <w:b/>
          <w:i/>
          <w:sz w:val="28"/>
          <w:szCs w:val="28"/>
        </w:rPr>
        <w:t xml:space="preserve">ПЛОЩАДИ ПОБЕДЫ НА ТЕРРИТОРИИ </w:t>
      </w:r>
      <w:r w:rsidR="007744F6" w:rsidRPr="00186904">
        <w:rPr>
          <w:b/>
          <w:i/>
          <w:caps/>
          <w:sz w:val="28"/>
          <w:szCs w:val="28"/>
        </w:rPr>
        <w:t xml:space="preserve">ТЯЖИНСКого городского поселения </w:t>
      </w:r>
      <w:r w:rsidR="00694394">
        <w:rPr>
          <w:b/>
          <w:i/>
          <w:sz w:val="28"/>
          <w:szCs w:val="28"/>
        </w:rPr>
        <w:t xml:space="preserve">– </w:t>
      </w:r>
    </w:p>
    <w:p w:rsidR="00FA5936" w:rsidRDefault="00694394" w:rsidP="00694394">
      <w:pPr>
        <w:keepNext/>
        <w:spacing w:line="276" w:lineRule="auto"/>
        <w:contextualSpacing/>
        <w:jc w:val="center"/>
        <w:rPr>
          <w:b/>
          <w:i/>
          <w:sz w:val="28"/>
        </w:rPr>
      </w:pPr>
      <w:r>
        <w:rPr>
          <w:b/>
          <w:i/>
          <w:sz w:val="28"/>
          <w:szCs w:val="28"/>
        </w:rPr>
        <w:t xml:space="preserve">АДМИНИСТРАТИВНОГО ЦЕНТРА </w:t>
      </w:r>
      <w:r>
        <w:rPr>
          <w:b/>
          <w:i/>
          <w:sz w:val="28"/>
        </w:rPr>
        <w:t xml:space="preserve">ТЯЖИНСКОГО </w:t>
      </w:r>
    </w:p>
    <w:p w:rsidR="00694394" w:rsidRDefault="00694394" w:rsidP="00694394">
      <w:pPr>
        <w:keepNext/>
        <w:spacing w:line="276" w:lineRule="auto"/>
        <w:contextualSpacing/>
        <w:jc w:val="center"/>
        <w:rPr>
          <w:b/>
          <w:i/>
          <w:sz w:val="28"/>
        </w:rPr>
      </w:pPr>
      <w:r>
        <w:rPr>
          <w:b/>
          <w:i/>
          <w:sz w:val="28"/>
        </w:rPr>
        <w:t>МУНИЦИПАЛЬНОГО РАЙОНА КЕМЕРОВСКОЙ ОБЛАСТИ</w:t>
      </w:r>
    </w:p>
    <w:p w:rsidR="002F5F37" w:rsidRPr="00F36A59" w:rsidRDefault="002F5F37" w:rsidP="00694394">
      <w:pPr>
        <w:keepNext/>
        <w:spacing w:line="276" w:lineRule="auto"/>
        <w:contextualSpacing/>
        <w:jc w:val="center"/>
        <w:rPr>
          <w:b/>
          <w:i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"/>
        <w:gridCol w:w="566"/>
        <w:gridCol w:w="7233"/>
        <w:gridCol w:w="1130"/>
      </w:tblGrid>
      <w:tr w:rsidR="00E278E3" w:rsidRPr="00726EEE" w:rsidTr="003A3A85">
        <w:trPr>
          <w:trHeight w:val="476"/>
        </w:trPr>
        <w:tc>
          <w:tcPr>
            <w:tcW w:w="8427" w:type="dxa"/>
            <w:gridSpan w:val="3"/>
          </w:tcPr>
          <w:p w:rsidR="00E278E3" w:rsidRPr="000C4599" w:rsidRDefault="00E278E3" w:rsidP="00E278E3">
            <w:pPr>
              <w:keepNext/>
              <w:tabs>
                <w:tab w:val="left" w:pos="4350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144" w:type="dxa"/>
          </w:tcPr>
          <w:p w:rsidR="00E278E3" w:rsidRPr="00726EEE" w:rsidRDefault="003A3A85" w:rsidP="00E278E3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E278E3" w:rsidRPr="00726EEE" w:rsidTr="003A3A85">
        <w:trPr>
          <w:trHeight w:val="129"/>
        </w:trPr>
        <w:tc>
          <w:tcPr>
            <w:tcW w:w="42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001" w:type="dxa"/>
            <w:gridSpan w:val="2"/>
          </w:tcPr>
          <w:p w:rsidR="00E278E3" w:rsidRPr="00306F0B" w:rsidRDefault="00E278E3" w:rsidP="00E278E3">
            <w:pPr>
              <w:keepNext/>
              <w:rPr>
                <w:sz w:val="28"/>
                <w:szCs w:val="28"/>
              </w:rPr>
            </w:pPr>
            <w:r w:rsidRPr="00306F0B">
              <w:rPr>
                <w:sz w:val="28"/>
                <w:szCs w:val="28"/>
              </w:rPr>
              <w:t>Введение</w:t>
            </w:r>
          </w:p>
        </w:tc>
        <w:tc>
          <w:tcPr>
            <w:tcW w:w="1144" w:type="dxa"/>
            <w:vAlign w:val="center"/>
          </w:tcPr>
          <w:p w:rsidR="00E278E3" w:rsidRPr="00F607DD" w:rsidRDefault="00D97D30" w:rsidP="00E278E3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278E3" w:rsidRPr="00726EEE" w:rsidTr="003A3A85">
        <w:trPr>
          <w:trHeight w:val="162"/>
        </w:trPr>
        <w:tc>
          <w:tcPr>
            <w:tcW w:w="42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001" w:type="dxa"/>
            <w:gridSpan w:val="2"/>
          </w:tcPr>
          <w:p w:rsidR="00E278E3" w:rsidRPr="00306F0B" w:rsidRDefault="00E278E3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Исходные данные для разработки дизайн - проекта</w:t>
            </w:r>
          </w:p>
        </w:tc>
        <w:tc>
          <w:tcPr>
            <w:tcW w:w="1144" w:type="dxa"/>
            <w:vAlign w:val="center"/>
          </w:tcPr>
          <w:p w:rsidR="00E278E3" w:rsidRPr="00F607DD" w:rsidRDefault="00D97D30" w:rsidP="00E278E3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278E3" w:rsidRPr="00726EEE" w:rsidTr="003A3A85">
        <w:trPr>
          <w:trHeight w:val="162"/>
        </w:trPr>
        <w:tc>
          <w:tcPr>
            <w:tcW w:w="42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001" w:type="dxa"/>
            <w:gridSpan w:val="2"/>
          </w:tcPr>
          <w:p w:rsidR="00E278E3" w:rsidRDefault="00111E25" w:rsidP="00111E25">
            <w:pPr>
              <w:keepNext/>
              <w:tabs>
                <w:tab w:val="left" w:pos="4350"/>
              </w:tabs>
              <w:contextualSpacing/>
              <w:jc w:val="both"/>
              <w:rPr>
                <w:sz w:val="28"/>
                <w:szCs w:val="28"/>
              </w:rPr>
            </w:pPr>
            <w:r w:rsidRPr="00111E25">
              <w:rPr>
                <w:sz w:val="28"/>
                <w:szCs w:val="28"/>
              </w:rPr>
              <w:t>Местоположение</w:t>
            </w:r>
            <w:r>
              <w:rPr>
                <w:sz w:val="28"/>
                <w:szCs w:val="28"/>
              </w:rPr>
              <w:t xml:space="preserve"> </w:t>
            </w:r>
            <w:r w:rsidRPr="00111E25">
              <w:rPr>
                <w:sz w:val="28"/>
                <w:szCs w:val="28"/>
              </w:rPr>
              <w:t xml:space="preserve">объекта и краткая характеристика </w:t>
            </w:r>
            <w:r>
              <w:rPr>
                <w:sz w:val="28"/>
                <w:szCs w:val="28"/>
                <w:shd w:val="clear" w:color="auto" w:fill="FFFFFF"/>
              </w:rPr>
              <w:t>Т</w:t>
            </w:r>
            <w:r w:rsidRPr="00111E25">
              <w:rPr>
                <w:sz w:val="28"/>
                <w:szCs w:val="28"/>
                <w:shd w:val="clear" w:color="auto" w:fill="FFFFFF"/>
              </w:rPr>
              <w:t xml:space="preserve">яжинского городского поселения </w:t>
            </w:r>
            <w:r>
              <w:rPr>
                <w:sz w:val="28"/>
                <w:szCs w:val="28"/>
                <w:shd w:val="clear" w:color="auto" w:fill="FFFFFF"/>
              </w:rPr>
              <w:t>Т</w:t>
            </w:r>
            <w:r w:rsidRPr="00111E25">
              <w:rPr>
                <w:sz w:val="28"/>
                <w:szCs w:val="28"/>
                <w:shd w:val="clear" w:color="auto" w:fill="FFFFFF"/>
              </w:rPr>
              <w:t xml:space="preserve">яжинского муниципального района </w:t>
            </w:r>
            <w:r>
              <w:rPr>
                <w:sz w:val="28"/>
                <w:szCs w:val="28"/>
                <w:shd w:val="clear" w:color="auto" w:fill="FFFFFF"/>
              </w:rPr>
              <w:t>К</w:t>
            </w:r>
            <w:r w:rsidRPr="00111E25">
              <w:rPr>
                <w:sz w:val="28"/>
                <w:szCs w:val="28"/>
                <w:shd w:val="clear" w:color="auto" w:fill="FFFFFF"/>
              </w:rPr>
              <w:t>емеровской области</w:t>
            </w:r>
          </w:p>
        </w:tc>
        <w:tc>
          <w:tcPr>
            <w:tcW w:w="1144" w:type="dxa"/>
            <w:vAlign w:val="center"/>
          </w:tcPr>
          <w:p w:rsidR="00E278E3" w:rsidRPr="00F607DD" w:rsidRDefault="00D97D30" w:rsidP="00E278E3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278E3" w:rsidRPr="00726EEE" w:rsidTr="003A3A85">
        <w:trPr>
          <w:trHeight w:val="162"/>
        </w:trPr>
        <w:tc>
          <w:tcPr>
            <w:tcW w:w="42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435" w:type="dxa"/>
          </w:tcPr>
          <w:p w:rsidR="00E278E3" w:rsidRPr="00692DA6" w:rsidRDefault="00E278E3" w:rsidP="00E278E3">
            <w:pPr>
              <w:keepNext/>
              <w:rPr>
                <w:sz w:val="28"/>
                <w:szCs w:val="28"/>
              </w:rPr>
            </w:pPr>
            <w:r w:rsidRPr="00692DA6"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1144" w:type="dxa"/>
            <w:vAlign w:val="center"/>
          </w:tcPr>
          <w:p w:rsidR="00E278E3" w:rsidRPr="00F607DD" w:rsidRDefault="00D97D30" w:rsidP="00E278E3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278E3" w:rsidRPr="00726EEE" w:rsidTr="003A3A85">
        <w:trPr>
          <w:trHeight w:val="162"/>
        </w:trPr>
        <w:tc>
          <w:tcPr>
            <w:tcW w:w="42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001" w:type="dxa"/>
            <w:gridSpan w:val="2"/>
          </w:tcPr>
          <w:p w:rsidR="00E278E3" w:rsidRPr="00111E25" w:rsidRDefault="00111E25" w:rsidP="00111E25">
            <w:pPr>
              <w:keepNext/>
              <w:rPr>
                <w:sz w:val="28"/>
                <w:szCs w:val="28"/>
              </w:rPr>
            </w:pPr>
            <w:r w:rsidRPr="00111E25">
              <w:rPr>
                <w:sz w:val="28"/>
                <w:szCs w:val="28"/>
              </w:rPr>
              <w:t>Характеристика</w:t>
            </w:r>
            <w:r>
              <w:rPr>
                <w:sz w:val="28"/>
                <w:szCs w:val="28"/>
              </w:rPr>
              <w:t xml:space="preserve"> </w:t>
            </w:r>
            <w:r w:rsidRPr="00111E25">
              <w:rPr>
                <w:sz w:val="28"/>
                <w:szCs w:val="28"/>
              </w:rPr>
              <w:t xml:space="preserve">существующего благоустройства </w:t>
            </w:r>
            <w:r>
              <w:rPr>
                <w:sz w:val="28"/>
                <w:szCs w:val="28"/>
              </w:rPr>
              <w:t>П</w:t>
            </w:r>
            <w:r w:rsidRPr="00111E25">
              <w:rPr>
                <w:sz w:val="28"/>
                <w:szCs w:val="28"/>
              </w:rPr>
              <w:t xml:space="preserve">лощади </w:t>
            </w:r>
            <w:r>
              <w:rPr>
                <w:sz w:val="28"/>
                <w:szCs w:val="28"/>
              </w:rPr>
              <w:t>П</w:t>
            </w:r>
            <w:r w:rsidRPr="00111E25">
              <w:rPr>
                <w:sz w:val="28"/>
                <w:szCs w:val="28"/>
              </w:rPr>
              <w:t xml:space="preserve">обеды </w:t>
            </w:r>
            <w:r>
              <w:rPr>
                <w:sz w:val="28"/>
                <w:szCs w:val="28"/>
              </w:rPr>
              <w:t>Т</w:t>
            </w:r>
            <w:r w:rsidRPr="00111E25">
              <w:rPr>
                <w:sz w:val="28"/>
                <w:szCs w:val="28"/>
              </w:rPr>
              <w:t>яжинского городского поселения</w:t>
            </w:r>
          </w:p>
        </w:tc>
        <w:tc>
          <w:tcPr>
            <w:tcW w:w="1144" w:type="dxa"/>
            <w:vAlign w:val="center"/>
          </w:tcPr>
          <w:p w:rsidR="00E278E3" w:rsidRPr="00F607DD" w:rsidRDefault="00D97D30" w:rsidP="00E278E3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278E3" w:rsidRPr="00726EEE" w:rsidTr="003A3A85">
        <w:trPr>
          <w:trHeight w:val="162"/>
        </w:trPr>
        <w:tc>
          <w:tcPr>
            <w:tcW w:w="42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001" w:type="dxa"/>
            <w:gridSpan w:val="2"/>
          </w:tcPr>
          <w:p w:rsidR="00E278E3" w:rsidRPr="00E55E61" w:rsidRDefault="00E55E61" w:rsidP="00E55E61">
            <w:pPr>
              <w:tabs>
                <w:tab w:val="left" w:pos="4560"/>
              </w:tabs>
              <w:rPr>
                <w:sz w:val="28"/>
                <w:szCs w:val="28"/>
              </w:rPr>
            </w:pPr>
            <w:r w:rsidRPr="00E55E61">
              <w:rPr>
                <w:sz w:val="28"/>
                <w:szCs w:val="28"/>
              </w:rPr>
              <w:t>Благоустройств</w:t>
            </w:r>
            <w:r>
              <w:rPr>
                <w:sz w:val="28"/>
                <w:szCs w:val="28"/>
              </w:rPr>
              <w:t>о территории П</w:t>
            </w:r>
            <w:r w:rsidRPr="00E55E61">
              <w:rPr>
                <w:sz w:val="28"/>
                <w:szCs w:val="28"/>
              </w:rPr>
              <w:t xml:space="preserve">лощади </w:t>
            </w:r>
            <w:r>
              <w:rPr>
                <w:sz w:val="28"/>
                <w:szCs w:val="28"/>
              </w:rPr>
              <w:t>П</w:t>
            </w:r>
            <w:r w:rsidRPr="00E55E61">
              <w:rPr>
                <w:sz w:val="28"/>
                <w:szCs w:val="28"/>
              </w:rPr>
              <w:t xml:space="preserve">обеды </w:t>
            </w:r>
            <w:r>
              <w:rPr>
                <w:sz w:val="28"/>
                <w:szCs w:val="28"/>
              </w:rPr>
              <w:t>Т</w:t>
            </w:r>
            <w:r w:rsidRPr="00E55E61">
              <w:rPr>
                <w:sz w:val="28"/>
                <w:szCs w:val="28"/>
              </w:rPr>
              <w:t xml:space="preserve">яжинского городского поселения </w:t>
            </w:r>
          </w:p>
        </w:tc>
        <w:tc>
          <w:tcPr>
            <w:tcW w:w="1144" w:type="dxa"/>
            <w:vAlign w:val="center"/>
          </w:tcPr>
          <w:p w:rsidR="00E278E3" w:rsidRPr="00E55E61" w:rsidRDefault="00D97D30" w:rsidP="00E278E3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278E3" w:rsidRPr="00726EEE" w:rsidTr="003A3A85">
        <w:trPr>
          <w:trHeight w:val="162"/>
        </w:trPr>
        <w:tc>
          <w:tcPr>
            <w:tcW w:w="42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7435" w:type="dxa"/>
          </w:tcPr>
          <w:p w:rsidR="00E278E3" w:rsidRPr="00E03CCB" w:rsidRDefault="00E03CCB" w:rsidP="004B3DCF">
            <w:pPr>
              <w:keepNext/>
              <w:widowControl w:val="0"/>
              <w:tabs>
                <w:tab w:val="left" w:pos="4560"/>
              </w:tabs>
              <w:spacing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03CCB">
              <w:rPr>
                <w:color w:val="000000"/>
                <w:sz w:val="28"/>
                <w:szCs w:val="28"/>
              </w:rPr>
              <w:t xml:space="preserve">Районирование и зонирование </w:t>
            </w:r>
            <w:r w:rsidR="004B3DCF">
              <w:rPr>
                <w:color w:val="000000"/>
                <w:sz w:val="28"/>
                <w:szCs w:val="28"/>
              </w:rPr>
              <w:t>территории П</w:t>
            </w:r>
            <w:r w:rsidR="003262F1">
              <w:rPr>
                <w:color w:val="000000"/>
                <w:sz w:val="28"/>
                <w:szCs w:val="28"/>
              </w:rPr>
              <w:t xml:space="preserve">лощади Победы </w:t>
            </w:r>
          </w:p>
        </w:tc>
        <w:tc>
          <w:tcPr>
            <w:tcW w:w="1144" w:type="dxa"/>
            <w:vAlign w:val="center"/>
          </w:tcPr>
          <w:p w:rsidR="00E278E3" w:rsidRPr="00F607DD" w:rsidRDefault="00D97D30" w:rsidP="00E278E3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278E3" w:rsidRPr="00726EEE" w:rsidTr="003A3A85">
        <w:trPr>
          <w:trHeight w:val="162"/>
        </w:trPr>
        <w:tc>
          <w:tcPr>
            <w:tcW w:w="42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E278E3" w:rsidRDefault="00E278E3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7435" w:type="dxa"/>
          </w:tcPr>
          <w:p w:rsidR="00E278E3" w:rsidRPr="00E03CCB" w:rsidRDefault="003262F1" w:rsidP="004B3DCF">
            <w:pPr>
              <w:keepNext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Территория </w:t>
            </w:r>
            <w:r w:rsidR="004B3DCF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лощади Победы</w:t>
            </w:r>
          </w:p>
        </w:tc>
        <w:tc>
          <w:tcPr>
            <w:tcW w:w="1144" w:type="dxa"/>
            <w:vAlign w:val="center"/>
          </w:tcPr>
          <w:p w:rsidR="00E278E3" w:rsidRPr="00F607DD" w:rsidRDefault="00D97D30" w:rsidP="00E278E3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B3DCF" w:rsidRPr="00726EEE" w:rsidTr="003A3A85">
        <w:trPr>
          <w:trHeight w:val="162"/>
        </w:trPr>
        <w:tc>
          <w:tcPr>
            <w:tcW w:w="42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4B3DCF" w:rsidRDefault="004B3DCF" w:rsidP="004B3DCF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7435" w:type="dxa"/>
          </w:tcPr>
          <w:p w:rsidR="004B3DCF" w:rsidRPr="00E03CCB" w:rsidRDefault="004B3DCF" w:rsidP="00D97D30">
            <w:pPr>
              <w:keepNext/>
              <w:rPr>
                <w:sz w:val="28"/>
                <w:szCs w:val="28"/>
              </w:rPr>
            </w:pPr>
            <w:r w:rsidRPr="00E03CCB">
              <w:rPr>
                <w:sz w:val="28"/>
                <w:szCs w:val="28"/>
              </w:rPr>
              <w:t>Малые архитектурные формы (МАФ)</w:t>
            </w:r>
          </w:p>
        </w:tc>
        <w:tc>
          <w:tcPr>
            <w:tcW w:w="1144" w:type="dxa"/>
            <w:vAlign w:val="center"/>
          </w:tcPr>
          <w:p w:rsidR="004B3DCF" w:rsidRPr="00F607DD" w:rsidRDefault="004B3DCF" w:rsidP="00D97D30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7D30">
              <w:rPr>
                <w:sz w:val="28"/>
                <w:szCs w:val="28"/>
              </w:rPr>
              <w:t>1</w:t>
            </w:r>
          </w:p>
        </w:tc>
      </w:tr>
      <w:tr w:rsidR="004B3DCF" w:rsidRPr="00726EEE" w:rsidTr="003A3A85">
        <w:trPr>
          <w:trHeight w:val="162"/>
        </w:trPr>
        <w:tc>
          <w:tcPr>
            <w:tcW w:w="42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4B3DCF" w:rsidRDefault="004B3DCF" w:rsidP="00D97D30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7435" w:type="dxa"/>
          </w:tcPr>
          <w:p w:rsidR="004B3DCF" w:rsidRPr="00E03CCB" w:rsidRDefault="004B3DCF" w:rsidP="004B3DCF">
            <w:pPr>
              <w:keepNext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  <w:r w:rsidRPr="00E03CCB">
              <w:rPr>
                <w:sz w:val="28"/>
                <w:szCs w:val="28"/>
              </w:rPr>
              <w:t>.1 Городская мебель</w:t>
            </w:r>
          </w:p>
        </w:tc>
        <w:tc>
          <w:tcPr>
            <w:tcW w:w="1144" w:type="dxa"/>
            <w:vAlign w:val="center"/>
          </w:tcPr>
          <w:p w:rsidR="004B3DCF" w:rsidRPr="00F607DD" w:rsidRDefault="004B3DCF" w:rsidP="00D97D30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7D30">
              <w:rPr>
                <w:sz w:val="28"/>
                <w:szCs w:val="28"/>
              </w:rPr>
              <w:t>1</w:t>
            </w:r>
          </w:p>
        </w:tc>
      </w:tr>
      <w:tr w:rsidR="004B3DCF" w:rsidRPr="00726EEE" w:rsidTr="003A3A85">
        <w:trPr>
          <w:trHeight w:val="162"/>
        </w:trPr>
        <w:tc>
          <w:tcPr>
            <w:tcW w:w="42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4B3DCF" w:rsidRDefault="004B3DCF" w:rsidP="00D97D30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7435" w:type="dxa"/>
          </w:tcPr>
          <w:p w:rsidR="004B3DCF" w:rsidRPr="00E03CCB" w:rsidRDefault="004B3DCF" w:rsidP="003A3A85">
            <w:pPr>
              <w:keepNext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  <w:r w:rsidRPr="00E03CCB">
              <w:rPr>
                <w:sz w:val="28"/>
                <w:szCs w:val="28"/>
              </w:rPr>
              <w:t xml:space="preserve">.2 </w:t>
            </w:r>
            <w:r w:rsidRPr="00E03CCB">
              <w:rPr>
                <w:color w:val="000000"/>
                <w:sz w:val="28"/>
              </w:rPr>
              <w:t>Уличное коммунально</w:t>
            </w:r>
            <w:r w:rsidR="003A3A85">
              <w:rPr>
                <w:color w:val="000000"/>
                <w:sz w:val="28"/>
              </w:rPr>
              <w:t>-</w:t>
            </w:r>
            <w:r w:rsidRPr="00E03CCB">
              <w:rPr>
                <w:color w:val="000000"/>
                <w:sz w:val="28"/>
              </w:rPr>
              <w:t>бытовое оборудование</w:t>
            </w:r>
          </w:p>
        </w:tc>
        <w:tc>
          <w:tcPr>
            <w:tcW w:w="1144" w:type="dxa"/>
            <w:vAlign w:val="center"/>
          </w:tcPr>
          <w:p w:rsidR="004B3DCF" w:rsidRDefault="004B3DCF" w:rsidP="00D97D30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7D30">
              <w:rPr>
                <w:sz w:val="28"/>
                <w:szCs w:val="28"/>
              </w:rPr>
              <w:t>1</w:t>
            </w:r>
          </w:p>
        </w:tc>
      </w:tr>
      <w:tr w:rsidR="004B3DCF" w:rsidRPr="00726EEE" w:rsidTr="003A3A85">
        <w:trPr>
          <w:trHeight w:val="162"/>
        </w:trPr>
        <w:tc>
          <w:tcPr>
            <w:tcW w:w="42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7435" w:type="dxa"/>
          </w:tcPr>
          <w:p w:rsidR="004B3DCF" w:rsidRPr="00E03CCB" w:rsidRDefault="004B3DCF" w:rsidP="00583D06">
            <w:pPr>
              <w:keepNex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</w:rPr>
              <w:t>5.3.3</w:t>
            </w:r>
            <w:r w:rsidRPr="00E03CCB">
              <w:rPr>
                <w:color w:val="000000"/>
                <w:sz w:val="28"/>
              </w:rPr>
              <w:t>Уличное освещение</w:t>
            </w:r>
          </w:p>
        </w:tc>
        <w:tc>
          <w:tcPr>
            <w:tcW w:w="1144" w:type="dxa"/>
            <w:vAlign w:val="center"/>
          </w:tcPr>
          <w:p w:rsidR="004B3DCF" w:rsidRDefault="004B3DCF" w:rsidP="00D97D30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7D30">
              <w:rPr>
                <w:sz w:val="28"/>
                <w:szCs w:val="28"/>
              </w:rPr>
              <w:t>2</w:t>
            </w:r>
          </w:p>
        </w:tc>
      </w:tr>
      <w:tr w:rsidR="004B3DCF" w:rsidRPr="00726EEE" w:rsidTr="003A3A85">
        <w:trPr>
          <w:trHeight w:val="162"/>
        </w:trPr>
        <w:tc>
          <w:tcPr>
            <w:tcW w:w="42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4B3DCF" w:rsidRDefault="004B3DCF" w:rsidP="00583D06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7435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5.3.4 Элементы монументально-декоративного оформления</w:t>
            </w:r>
          </w:p>
        </w:tc>
        <w:tc>
          <w:tcPr>
            <w:tcW w:w="1144" w:type="dxa"/>
            <w:vAlign w:val="center"/>
          </w:tcPr>
          <w:p w:rsidR="004B3DCF" w:rsidRDefault="004B3DCF" w:rsidP="00D97D30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7D30">
              <w:rPr>
                <w:sz w:val="28"/>
                <w:szCs w:val="28"/>
              </w:rPr>
              <w:t>3</w:t>
            </w:r>
          </w:p>
        </w:tc>
      </w:tr>
      <w:tr w:rsidR="004B3DCF" w:rsidRPr="00726EEE" w:rsidTr="003A3A85">
        <w:trPr>
          <w:trHeight w:val="162"/>
        </w:trPr>
        <w:tc>
          <w:tcPr>
            <w:tcW w:w="42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4B3DCF" w:rsidRDefault="004B3DCF" w:rsidP="004B3DCF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7435" w:type="dxa"/>
          </w:tcPr>
          <w:p w:rsidR="004B3DCF" w:rsidRPr="00E03CCB" w:rsidRDefault="004B3DCF" w:rsidP="00D97D30">
            <w:pPr>
              <w:keepNext/>
              <w:rPr>
                <w:sz w:val="28"/>
                <w:szCs w:val="28"/>
              </w:rPr>
            </w:pPr>
            <w:r w:rsidRPr="00E03CCB">
              <w:rPr>
                <w:color w:val="000000"/>
                <w:sz w:val="28"/>
                <w:szCs w:val="28"/>
              </w:rPr>
              <w:t>Зеленые насаждения</w:t>
            </w:r>
          </w:p>
        </w:tc>
        <w:tc>
          <w:tcPr>
            <w:tcW w:w="1144" w:type="dxa"/>
            <w:vAlign w:val="center"/>
          </w:tcPr>
          <w:p w:rsidR="004B3DCF" w:rsidRDefault="004B3DCF" w:rsidP="00D97D30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7D30">
              <w:rPr>
                <w:sz w:val="28"/>
                <w:szCs w:val="28"/>
              </w:rPr>
              <w:t>3</w:t>
            </w:r>
          </w:p>
        </w:tc>
      </w:tr>
      <w:tr w:rsidR="004B3DCF" w:rsidRPr="00726EEE" w:rsidTr="003A3A85">
        <w:trPr>
          <w:trHeight w:val="162"/>
        </w:trPr>
        <w:tc>
          <w:tcPr>
            <w:tcW w:w="42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:rsidR="004B3DCF" w:rsidRDefault="004B3DCF" w:rsidP="004B3DCF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7435" w:type="dxa"/>
          </w:tcPr>
          <w:p w:rsidR="004B3DCF" w:rsidRDefault="004B3DCF" w:rsidP="004B3DCF">
            <w:pPr>
              <w:keepNext/>
              <w:rPr>
                <w:sz w:val="28"/>
                <w:szCs w:val="28"/>
              </w:rPr>
            </w:pPr>
            <w:r w:rsidRPr="00E03CCB">
              <w:rPr>
                <w:color w:val="000000"/>
                <w:sz w:val="28"/>
                <w:szCs w:val="28"/>
              </w:rPr>
              <w:t xml:space="preserve">Предполагаемые итоги благоустройства </w:t>
            </w:r>
            <w:r>
              <w:rPr>
                <w:color w:val="000000"/>
                <w:sz w:val="28"/>
                <w:szCs w:val="28"/>
              </w:rPr>
              <w:t xml:space="preserve">Площади Победы </w:t>
            </w:r>
          </w:p>
        </w:tc>
        <w:tc>
          <w:tcPr>
            <w:tcW w:w="1144" w:type="dxa"/>
            <w:vAlign w:val="center"/>
          </w:tcPr>
          <w:p w:rsidR="004B3DCF" w:rsidRDefault="004B3DCF" w:rsidP="00D97D30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7D30">
              <w:rPr>
                <w:sz w:val="28"/>
                <w:szCs w:val="28"/>
              </w:rPr>
              <w:t>4</w:t>
            </w:r>
          </w:p>
        </w:tc>
      </w:tr>
      <w:tr w:rsidR="004B3DCF" w:rsidRPr="00726EEE" w:rsidTr="003A3A85">
        <w:trPr>
          <w:trHeight w:val="162"/>
        </w:trPr>
        <w:tc>
          <w:tcPr>
            <w:tcW w:w="42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001" w:type="dxa"/>
            <w:gridSpan w:val="2"/>
          </w:tcPr>
          <w:p w:rsidR="004B3DCF" w:rsidRPr="00997771" w:rsidRDefault="004B3DCF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Технико – экономические показатели</w:t>
            </w:r>
          </w:p>
        </w:tc>
        <w:tc>
          <w:tcPr>
            <w:tcW w:w="1144" w:type="dxa"/>
            <w:vAlign w:val="center"/>
          </w:tcPr>
          <w:p w:rsidR="004B3DCF" w:rsidRPr="00F607DD" w:rsidRDefault="004B3DCF" w:rsidP="005E406D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406D">
              <w:rPr>
                <w:sz w:val="28"/>
                <w:szCs w:val="28"/>
              </w:rPr>
              <w:t>5</w:t>
            </w:r>
          </w:p>
        </w:tc>
      </w:tr>
      <w:tr w:rsidR="004B3DCF" w:rsidRPr="00726EEE" w:rsidTr="003A3A85">
        <w:trPr>
          <w:trHeight w:val="162"/>
        </w:trPr>
        <w:tc>
          <w:tcPr>
            <w:tcW w:w="426" w:type="dxa"/>
          </w:tcPr>
          <w:p w:rsidR="004B3DCF" w:rsidRDefault="004B3DCF" w:rsidP="00E278E3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001" w:type="dxa"/>
            <w:gridSpan w:val="2"/>
          </w:tcPr>
          <w:p w:rsidR="004B3DCF" w:rsidRPr="00997771" w:rsidRDefault="004B3DCF" w:rsidP="00E278E3">
            <w:pPr>
              <w:keepNext/>
              <w:rPr>
                <w:sz w:val="28"/>
                <w:szCs w:val="28"/>
              </w:rPr>
            </w:pPr>
            <w:r w:rsidRPr="00997771">
              <w:rPr>
                <w:sz w:val="28"/>
                <w:szCs w:val="28"/>
              </w:rPr>
              <w:t>Схема планировочной организации земельного участка</w:t>
            </w:r>
          </w:p>
        </w:tc>
        <w:tc>
          <w:tcPr>
            <w:tcW w:w="1144" w:type="dxa"/>
            <w:vAlign w:val="center"/>
          </w:tcPr>
          <w:p w:rsidR="004B3DCF" w:rsidRPr="00F607DD" w:rsidRDefault="004B3DCF" w:rsidP="005E406D">
            <w:pPr>
              <w:keepNext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406D">
              <w:rPr>
                <w:sz w:val="28"/>
                <w:szCs w:val="28"/>
              </w:rPr>
              <w:t>6</w:t>
            </w:r>
          </w:p>
        </w:tc>
      </w:tr>
    </w:tbl>
    <w:p w:rsidR="008E5356" w:rsidRDefault="008E5356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E5356" w:rsidRDefault="008E5356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E5356" w:rsidRDefault="008E5356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E5356" w:rsidRDefault="008E5356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E5356" w:rsidRDefault="008E5356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E5356" w:rsidRDefault="008E5356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E5356" w:rsidRDefault="008E5356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11E25" w:rsidRDefault="00111E25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A7213" w:rsidRDefault="001A7213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A7213" w:rsidRDefault="001A7213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E5D2B" w:rsidRPr="00E278E3" w:rsidRDefault="00E278E3" w:rsidP="00E278E3">
      <w:pPr>
        <w:pStyle w:val="a8"/>
        <w:keepNext/>
        <w:tabs>
          <w:tab w:val="left" w:pos="4350"/>
        </w:tabs>
        <w:ind w:left="1080"/>
        <w:jc w:val="center"/>
        <w:rPr>
          <w:rFonts w:ascii="Times New Roman" w:hAnsi="Times New Roman"/>
          <w:b/>
          <w:i/>
          <w:sz w:val="28"/>
          <w:szCs w:val="28"/>
        </w:rPr>
      </w:pPr>
      <w:r w:rsidRPr="00E278E3">
        <w:rPr>
          <w:rFonts w:ascii="Times New Roman" w:hAnsi="Times New Roman"/>
          <w:b/>
          <w:i/>
          <w:sz w:val="28"/>
          <w:szCs w:val="28"/>
        </w:rPr>
        <w:lastRenderedPageBreak/>
        <w:t>1.</w:t>
      </w:r>
      <w:r>
        <w:rPr>
          <w:rFonts w:ascii="Times New Roman" w:hAnsi="Times New Roman"/>
          <w:b/>
          <w:i/>
          <w:sz w:val="28"/>
          <w:szCs w:val="28"/>
        </w:rPr>
        <w:t>ВВЕДЕНИЕ</w:t>
      </w:r>
    </w:p>
    <w:p w:rsidR="00295A04" w:rsidRDefault="00BE5D2B" w:rsidP="00D32BD2">
      <w:pPr>
        <w:keepNext/>
        <w:tabs>
          <w:tab w:val="left" w:pos="4350"/>
        </w:tabs>
        <w:ind w:firstLine="709"/>
        <w:contextualSpacing/>
        <w:jc w:val="both"/>
        <w:rPr>
          <w:sz w:val="28"/>
          <w:szCs w:val="28"/>
        </w:rPr>
      </w:pPr>
      <w:r w:rsidRPr="00E63175">
        <w:rPr>
          <w:sz w:val="28"/>
          <w:szCs w:val="28"/>
        </w:rPr>
        <w:t xml:space="preserve">В градостроительстве благоустройство и озеленение является составной частью общего комплекса мероприятий по планировке и застройке поселений. Одной из важнейших проблем является улучшение условий жизни. В решении этой проблемы видное место принадлежит </w:t>
      </w:r>
      <w:r w:rsidR="00C504A5" w:rsidRPr="00E63175">
        <w:rPr>
          <w:sz w:val="28"/>
          <w:szCs w:val="28"/>
        </w:rPr>
        <w:t>благоустройству</w:t>
      </w:r>
      <w:r w:rsidRPr="00E63175">
        <w:rPr>
          <w:sz w:val="28"/>
          <w:szCs w:val="28"/>
        </w:rPr>
        <w:t xml:space="preserve"> территорий в виде скверов, бульваров, </w:t>
      </w:r>
      <w:r w:rsidR="00295A04">
        <w:rPr>
          <w:sz w:val="28"/>
          <w:szCs w:val="28"/>
        </w:rPr>
        <w:t xml:space="preserve">площадей, </w:t>
      </w:r>
      <w:r w:rsidRPr="00E63175">
        <w:rPr>
          <w:sz w:val="28"/>
          <w:szCs w:val="28"/>
        </w:rPr>
        <w:t xml:space="preserve">парков культуры и отдыха. </w:t>
      </w:r>
    </w:p>
    <w:p w:rsidR="00BE5D2B" w:rsidRPr="00E63175" w:rsidRDefault="00295A04" w:rsidP="00D32BD2">
      <w:pPr>
        <w:keepNext/>
        <w:tabs>
          <w:tab w:val="left" w:pos="4350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Площадь</w:t>
      </w:r>
      <w:r w:rsidR="00BE5D2B" w:rsidRPr="00E63175">
        <w:rPr>
          <w:sz w:val="28"/>
          <w:szCs w:val="28"/>
        </w:rPr>
        <w:t xml:space="preserve"> – озелененная территория многофункционального направления рекреационной деятельности с развитой системой благоустройства</w:t>
      </w:r>
      <w:r w:rsidR="001B3261">
        <w:rPr>
          <w:sz w:val="28"/>
          <w:szCs w:val="28"/>
        </w:rPr>
        <w:t>.</w:t>
      </w:r>
      <w:r w:rsidR="00BE5D2B" w:rsidRPr="00E63175">
        <w:rPr>
          <w:sz w:val="28"/>
          <w:szCs w:val="28"/>
        </w:rPr>
        <w:t xml:space="preserve"> </w:t>
      </w:r>
      <w:r>
        <w:rPr>
          <w:sz w:val="28"/>
          <w:szCs w:val="28"/>
        </w:rPr>
        <w:t>Площади</w:t>
      </w:r>
      <w:r w:rsidR="00BE5D2B" w:rsidRPr="00E63175">
        <w:rPr>
          <w:sz w:val="28"/>
          <w:szCs w:val="28"/>
        </w:rPr>
        <w:t xml:space="preserve"> необходимы для организации</w:t>
      </w:r>
      <w:r>
        <w:rPr>
          <w:sz w:val="28"/>
          <w:szCs w:val="28"/>
        </w:rPr>
        <w:t xml:space="preserve"> и проведения митингов,</w:t>
      </w:r>
      <w:r w:rsidR="00BE5D2B" w:rsidRPr="00E63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мероприятий  патриотической направленности,  </w:t>
      </w:r>
      <w:r w:rsidR="00BE5D2B" w:rsidRPr="00E63175">
        <w:rPr>
          <w:sz w:val="28"/>
          <w:szCs w:val="28"/>
        </w:rPr>
        <w:t xml:space="preserve">отдыха населения и проведения разнообразной культурно-просветительной работы среди взрослых и детей. Велико и многообразно значение </w:t>
      </w:r>
      <w:r>
        <w:rPr>
          <w:sz w:val="28"/>
          <w:szCs w:val="28"/>
        </w:rPr>
        <w:t>площадей</w:t>
      </w:r>
      <w:r w:rsidR="00BE5D2B" w:rsidRPr="00E63175">
        <w:rPr>
          <w:sz w:val="28"/>
          <w:szCs w:val="28"/>
        </w:rPr>
        <w:t xml:space="preserve">, так как они существенно улучшают санитарно-гигиеническую, рекреационную, декоративно-художественную обстановку. </w:t>
      </w:r>
    </w:p>
    <w:p w:rsidR="001B3261" w:rsidRDefault="00BE5D2B" w:rsidP="00D32BD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63175">
        <w:rPr>
          <w:b/>
          <w:sz w:val="28"/>
          <w:szCs w:val="28"/>
        </w:rPr>
        <w:t xml:space="preserve">   Цель проекта</w:t>
      </w:r>
      <w:r w:rsidRPr="00E63175">
        <w:rPr>
          <w:sz w:val="28"/>
          <w:szCs w:val="28"/>
        </w:rPr>
        <w:t xml:space="preserve"> – благоустройство </w:t>
      </w:r>
      <w:r w:rsidR="002F5F37">
        <w:rPr>
          <w:sz w:val="28"/>
          <w:szCs w:val="28"/>
        </w:rPr>
        <w:t>П</w:t>
      </w:r>
      <w:r w:rsidR="0093764F">
        <w:rPr>
          <w:sz w:val="28"/>
          <w:szCs w:val="28"/>
        </w:rPr>
        <w:t>лощади</w:t>
      </w:r>
      <w:r w:rsidR="001C378A">
        <w:rPr>
          <w:sz w:val="28"/>
          <w:szCs w:val="28"/>
        </w:rPr>
        <w:t xml:space="preserve"> Победы</w:t>
      </w:r>
      <w:r w:rsidR="0093764F">
        <w:rPr>
          <w:sz w:val="28"/>
          <w:szCs w:val="28"/>
        </w:rPr>
        <w:t xml:space="preserve"> </w:t>
      </w:r>
      <w:r w:rsidR="00694394">
        <w:rPr>
          <w:sz w:val="28"/>
          <w:szCs w:val="28"/>
        </w:rPr>
        <w:t xml:space="preserve">на </w:t>
      </w:r>
      <w:r w:rsidR="0093764F">
        <w:rPr>
          <w:sz w:val="28"/>
          <w:szCs w:val="28"/>
        </w:rPr>
        <w:t>территории</w:t>
      </w:r>
      <w:r w:rsidRPr="00E63175">
        <w:rPr>
          <w:sz w:val="28"/>
          <w:szCs w:val="28"/>
        </w:rPr>
        <w:t xml:space="preserve"> </w:t>
      </w:r>
      <w:r w:rsidR="002D2C1D">
        <w:rPr>
          <w:sz w:val="28"/>
          <w:szCs w:val="28"/>
        </w:rPr>
        <w:t>Тяжинского городского поселения</w:t>
      </w:r>
      <w:r w:rsidRPr="00E63175">
        <w:rPr>
          <w:sz w:val="28"/>
          <w:szCs w:val="28"/>
        </w:rPr>
        <w:t xml:space="preserve"> (далее </w:t>
      </w:r>
      <w:r w:rsidR="001B3261">
        <w:rPr>
          <w:sz w:val="28"/>
          <w:szCs w:val="28"/>
        </w:rPr>
        <w:t>площадь</w:t>
      </w:r>
      <w:r w:rsidRPr="00E63175">
        <w:rPr>
          <w:sz w:val="28"/>
          <w:szCs w:val="28"/>
        </w:rPr>
        <w:t xml:space="preserve">). Обустройство </w:t>
      </w:r>
      <w:r w:rsidR="0093764F">
        <w:rPr>
          <w:sz w:val="28"/>
          <w:szCs w:val="28"/>
        </w:rPr>
        <w:t xml:space="preserve">площади </w:t>
      </w:r>
      <w:r w:rsidRPr="00E63175">
        <w:rPr>
          <w:sz w:val="28"/>
          <w:szCs w:val="28"/>
        </w:rPr>
        <w:t xml:space="preserve">необходимо в целях </w:t>
      </w:r>
      <w:r w:rsidR="00294F1C">
        <w:rPr>
          <w:sz w:val="28"/>
          <w:szCs w:val="28"/>
        </w:rPr>
        <w:t xml:space="preserve">повышения рекреационного потенциала территории </w:t>
      </w:r>
      <w:r w:rsidRPr="00E63175">
        <w:rPr>
          <w:sz w:val="28"/>
          <w:szCs w:val="28"/>
        </w:rPr>
        <w:t xml:space="preserve">и проведения разнообразной культурно-просветительной и </w:t>
      </w:r>
      <w:r w:rsidR="001B3261">
        <w:rPr>
          <w:sz w:val="28"/>
          <w:szCs w:val="28"/>
        </w:rPr>
        <w:t xml:space="preserve">патриотической </w:t>
      </w:r>
      <w:r w:rsidRPr="00E63175">
        <w:rPr>
          <w:sz w:val="28"/>
          <w:szCs w:val="28"/>
        </w:rPr>
        <w:t>работы среди взросл</w:t>
      </w:r>
      <w:r w:rsidR="002D2C1D">
        <w:rPr>
          <w:sz w:val="28"/>
          <w:szCs w:val="28"/>
        </w:rPr>
        <w:t>ого и детского населения</w:t>
      </w:r>
      <w:r w:rsidRPr="00E63175">
        <w:rPr>
          <w:sz w:val="28"/>
          <w:szCs w:val="28"/>
        </w:rPr>
        <w:t xml:space="preserve">. </w:t>
      </w:r>
    </w:p>
    <w:p w:rsidR="00020409" w:rsidRDefault="00BE5D2B" w:rsidP="00D32BD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63175">
        <w:rPr>
          <w:sz w:val="28"/>
          <w:szCs w:val="28"/>
        </w:rPr>
        <w:t xml:space="preserve">Актуальность обусловлена тем, что благоустройство и озеленение является важнейшей сферой деятельности. Именно в этой сфере создаются такие условия для населения, которые обеспечивают высокий уровень жизни. </w:t>
      </w:r>
      <w:r w:rsidR="00C659D8" w:rsidRPr="00E63175">
        <w:rPr>
          <w:sz w:val="28"/>
          <w:szCs w:val="28"/>
        </w:rPr>
        <w:t>Тем самым, создаются</w:t>
      </w:r>
      <w:r w:rsidR="00C659D8" w:rsidRPr="00C659D8">
        <w:rPr>
          <w:rFonts w:cs="Arial"/>
          <w:sz w:val="28"/>
          <w:szCs w:val="28"/>
        </w:rPr>
        <w:t xml:space="preserve"> </w:t>
      </w:r>
      <w:r w:rsidR="00C659D8" w:rsidRPr="00230EC3">
        <w:rPr>
          <w:rFonts w:cs="Arial"/>
          <w:sz w:val="28"/>
          <w:szCs w:val="28"/>
        </w:rPr>
        <w:t>благоприятные условия среды обитания</w:t>
      </w:r>
      <w:r w:rsidR="00C659D8">
        <w:rPr>
          <w:rFonts w:cs="Arial"/>
          <w:sz w:val="28"/>
          <w:szCs w:val="28"/>
        </w:rPr>
        <w:t xml:space="preserve"> и </w:t>
      </w:r>
      <w:r w:rsidR="00C659D8" w:rsidRPr="00C659D8">
        <w:rPr>
          <w:rFonts w:cs="Arial"/>
          <w:sz w:val="28"/>
          <w:szCs w:val="28"/>
        </w:rPr>
        <w:t xml:space="preserve"> </w:t>
      </w:r>
      <w:r w:rsidR="00C659D8" w:rsidRPr="00230EC3">
        <w:rPr>
          <w:rFonts w:cs="Arial"/>
          <w:sz w:val="28"/>
          <w:szCs w:val="28"/>
        </w:rPr>
        <w:t>повы</w:t>
      </w:r>
      <w:r w:rsidR="00C659D8">
        <w:rPr>
          <w:rFonts w:cs="Arial"/>
          <w:sz w:val="28"/>
          <w:szCs w:val="28"/>
        </w:rPr>
        <w:t xml:space="preserve">шается </w:t>
      </w:r>
      <w:r w:rsidR="00C659D8" w:rsidRPr="00230EC3">
        <w:rPr>
          <w:rFonts w:cs="Arial"/>
          <w:sz w:val="28"/>
          <w:szCs w:val="28"/>
        </w:rPr>
        <w:t xml:space="preserve">комфортность отдыха населения </w:t>
      </w:r>
      <w:r w:rsidR="00C659D8">
        <w:rPr>
          <w:rFonts w:cs="Arial"/>
          <w:sz w:val="28"/>
          <w:szCs w:val="28"/>
        </w:rPr>
        <w:t>Тяжинского</w:t>
      </w:r>
      <w:r w:rsidR="00C659D8" w:rsidRPr="00230EC3">
        <w:rPr>
          <w:rFonts w:cs="Arial"/>
          <w:sz w:val="28"/>
          <w:szCs w:val="28"/>
        </w:rPr>
        <w:t xml:space="preserve"> городского поселения</w:t>
      </w:r>
      <w:r w:rsidR="00C659D8">
        <w:rPr>
          <w:sz w:val="28"/>
          <w:szCs w:val="28"/>
        </w:rPr>
        <w:t>.</w:t>
      </w:r>
    </w:p>
    <w:p w:rsidR="00FA5936" w:rsidRDefault="00FA5936" w:rsidP="00FA5936">
      <w:pPr>
        <w:pStyle w:val="af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</w:p>
    <w:p w:rsidR="00C83AD9" w:rsidRDefault="00C83AD9" w:rsidP="00FA5936">
      <w:pPr>
        <w:pStyle w:val="af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01A8E">
        <w:rPr>
          <w:b/>
          <w:i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801A8E">
        <w:rPr>
          <w:b/>
          <w:i/>
          <w:sz w:val="28"/>
          <w:szCs w:val="28"/>
        </w:rPr>
        <w:t>ИСХОДНЫЕ ДАННЫЕ ДЛЯ РАЗРАБОТКИ ДИЗАЙН – ПРОЕКТА</w:t>
      </w:r>
    </w:p>
    <w:p w:rsidR="00D97D30" w:rsidRDefault="00D97D30" w:rsidP="00D32BD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659D8" w:rsidRPr="00D32BD2" w:rsidRDefault="00C83AD9" w:rsidP="00D32BD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32BD2">
        <w:rPr>
          <w:sz w:val="28"/>
          <w:szCs w:val="28"/>
        </w:rPr>
        <w:t xml:space="preserve">Дизайн-проект благоустройства </w:t>
      </w:r>
      <w:r w:rsidR="0093764F" w:rsidRPr="00D32BD2">
        <w:rPr>
          <w:sz w:val="28"/>
          <w:szCs w:val="28"/>
        </w:rPr>
        <w:t>площади</w:t>
      </w:r>
      <w:r w:rsidRPr="00D32BD2">
        <w:rPr>
          <w:sz w:val="28"/>
        </w:rPr>
        <w:t>, находяще</w:t>
      </w:r>
      <w:r w:rsidR="00FA5936">
        <w:rPr>
          <w:sz w:val="28"/>
        </w:rPr>
        <w:t>й</w:t>
      </w:r>
      <w:r w:rsidRPr="00D32BD2">
        <w:rPr>
          <w:sz w:val="28"/>
        </w:rPr>
        <w:t xml:space="preserve">ся по адресу: </w:t>
      </w:r>
      <w:r w:rsidR="00D32BD2" w:rsidRPr="00D32BD2">
        <w:rPr>
          <w:sz w:val="28"/>
          <w:szCs w:val="28"/>
        </w:rPr>
        <w:t xml:space="preserve">Российская Федерация, </w:t>
      </w:r>
      <w:r w:rsidR="00294F1C" w:rsidRPr="00D32BD2">
        <w:rPr>
          <w:sz w:val="28"/>
        </w:rPr>
        <w:t>Кемеровская область</w:t>
      </w:r>
      <w:r w:rsidRPr="00D32BD2">
        <w:rPr>
          <w:sz w:val="28"/>
        </w:rPr>
        <w:t xml:space="preserve">, </w:t>
      </w:r>
      <w:r w:rsidR="00294F1C" w:rsidRPr="00D32BD2">
        <w:rPr>
          <w:sz w:val="28"/>
        </w:rPr>
        <w:t xml:space="preserve">Тяжинский </w:t>
      </w:r>
      <w:r w:rsidR="00D32BD2" w:rsidRPr="00D32BD2">
        <w:rPr>
          <w:sz w:val="28"/>
          <w:szCs w:val="28"/>
        </w:rPr>
        <w:t xml:space="preserve">муниципальный </w:t>
      </w:r>
      <w:r w:rsidR="00294F1C" w:rsidRPr="00D32BD2">
        <w:rPr>
          <w:sz w:val="28"/>
        </w:rPr>
        <w:t>район</w:t>
      </w:r>
      <w:r w:rsidRPr="00D32BD2">
        <w:rPr>
          <w:sz w:val="28"/>
        </w:rPr>
        <w:t xml:space="preserve">, </w:t>
      </w:r>
      <w:r w:rsidR="00D32BD2" w:rsidRPr="00D32BD2">
        <w:rPr>
          <w:sz w:val="28"/>
          <w:szCs w:val="28"/>
        </w:rPr>
        <w:t>городское поселение Тяжинское</w:t>
      </w:r>
      <w:r w:rsidRPr="00D32BD2">
        <w:rPr>
          <w:sz w:val="28"/>
        </w:rPr>
        <w:t xml:space="preserve">, </w:t>
      </w:r>
      <w:r w:rsidR="00D32BD2">
        <w:rPr>
          <w:sz w:val="28"/>
          <w:szCs w:val="28"/>
        </w:rPr>
        <w:t>пгт. Тяжинский, ул. Ленина, 18</w:t>
      </w:r>
      <w:r w:rsidR="004D7EFE">
        <w:rPr>
          <w:sz w:val="28"/>
          <w:szCs w:val="28"/>
        </w:rPr>
        <w:t>а</w:t>
      </w:r>
      <w:r w:rsidR="00D32BD2">
        <w:rPr>
          <w:sz w:val="28"/>
          <w:szCs w:val="28"/>
        </w:rPr>
        <w:t xml:space="preserve"> </w:t>
      </w:r>
      <w:r w:rsidRPr="00D32BD2">
        <w:rPr>
          <w:sz w:val="28"/>
        </w:rPr>
        <w:t xml:space="preserve">разработан для нужд администрации </w:t>
      </w:r>
      <w:r w:rsidR="00294F1C" w:rsidRPr="00D32BD2">
        <w:rPr>
          <w:sz w:val="28"/>
          <w:szCs w:val="28"/>
        </w:rPr>
        <w:t>Тяжинского</w:t>
      </w:r>
      <w:r w:rsidR="001A7213" w:rsidRPr="00D32BD2">
        <w:rPr>
          <w:sz w:val="28"/>
          <w:szCs w:val="28"/>
        </w:rPr>
        <w:t xml:space="preserve"> городского поселения </w:t>
      </w:r>
      <w:r w:rsidR="001A7213" w:rsidRPr="00D32BD2">
        <w:rPr>
          <w:rFonts w:eastAsia="Lucida Sans Unicode"/>
          <w:sz w:val="28"/>
          <w:szCs w:val="28"/>
        </w:rPr>
        <w:t xml:space="preserve">Тяжинского муниципального района </w:t>
      </w:r>
      <w:r w:rsidR="001A7213" w:rsidRPr="00D32BD2">
        <w:rPr>
          <w:sz w:val="28"/>
        </w:rPr>
        <w:t xml:space="preserve">Кемеровской области в </w:t>
      </w:r>
      <w:r w:rsidRPr="00D32BD2">
        <w:rPr>
          <w:sz w:val="28"/>
        </w:rPr>
        <w:t xml:space="preserve">рамках реализации </w:t>
      </w:r>
      <w:r w:rsidR="00C659D8" w:rsidRPr="00D32BD2">
        <w:rPr>
          <w:rFonts w:cs="Arial"/>
          <w:sz w:val="28"/>
          <w:szCs w:val="28"/>
        </w:rPr>
        <w:t>национального проекта «Формирование комфортной городской среды».</w:t>
      </w:r>
    </w:p>
    <w:p w:rsidR="00C83AD9" w:rsidRPr="001A7213" w:rsidRDefault="00C83AD9" w:rsidP="00D32BD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7213">
        <w:rPr>
          <w:sz w:val="28"/>
          <w:szCs w:val="28"/>
        </w:rPr>
        <w:t>Исходными данными для разработки дизайн – проекта стали:</w:t>
      </w:r>
    </w:p>
    <w:p w:rsidR="00711F70" w:rsidRPr="002F5F37" w:rsidRDefault="004D7EFE" w:rsidP="00D32BD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4595E" w:rsidRPr="002F5F37">
        <w:rPr>
          <w:sz w:val="28"/>
          <w:szCs w:val="28"/>
        </w:rPr>
        <w:t xml:space="preserve">кадастровый паспорт </w:t>
      </w:r>
      <w:r w:rsidR="009D0CD7" w:rsidRPr="002F5F37">
        <w:rPr>
          <w:sz w:val="28"/>
          <w:szCs w:val="28"/>
        </w:rPr>
        <w:t>земельного участка от 1</w:t>
      </w:r>
      <w:r w:rsidR="002F5F37" w:rsidRPr="002F5F37">
        <w:rPr>
          <w:sz w:val="28"/>
          <w:szCs w:val="28"/>
        </w:rPr>
        <w:t>8 января</w:t>
      </w:r>
      <w:r w:rsidR="009D0CD7" w:rsidRPr="002F5F37">
        <w:rPr>
          <w:sz w:val="28"/>
          <w:szCs w:val="28"/>
        </w:rPr>
        <w:t xml:space="preserve"> 201</w:t>
      </w:r>
      <w:r w:rsidR="002F5F37" w:rsidRPr="002F5F37">
        <w:rPr>
          <w:sz w:val="28"/>
          <w:szCs w:val="28"/>
        </w:rPr>
        <w:t>9</w:t>
      </w:r>
      <w:r w:rsidR="009D0CD7" w:rsidRPr="002F5F37">
        <w:rPr>
          <w:sz w:val="28"/>
          <w:szCs w:val="28"/>
        </w:rPr>
        <w:t xml:space="preserve"> г., №</w:t>
      </w:r>
      <w:r w:rsidR="002F5F37" w:rsidRPr="002F5F37">
        <w:rPr>
          <w:sz w:val="28"/>
          <w:szCs w:val="28"/>
        </w:rPr>
        <w:t xml:space="preserve">42:15:0103001:3275 </w:t>
      </w:r>
      <w:r w:rsidR="009D0CD7" w:rsidRPr="002F5F37">
        <w:rPr>
          <w:sz w:val="28"/>
          <w:szCs w:val="28"/>
        </w:rPr>
        <w:t xml:space="preserve">предоставленный администрацией </w:t>
      </w:r>
      <w:r w:rsidR="00711F70" w:rsidRPr="002F5F37">
        <w:rPr>
          <w:sz w:val="28"/>
          <w:szCs w:val="28"/>
          <w:shd w:val="clear" w:color="auto" w:fill="FFFFFF"/>
        </w:rPr>
        <w:t>Тяжинского городского поселения</w:t>
      </w:r>
      <w:r w:rsidR="00711F70" w:rsidRPr="002F5F37">
        <w:rPr>
          <w:sz w:val="28"/>
          <w:szCs w:val="28"/>
        </w:rPr>
        <w:t>;</w:t>
      </w:r>
    </w:p>
    <w:p w:rsidR="00C83AD9" w:rsidRDefault="00C83AD9" w:rsidP="00D32BD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2A2E">
        <w:rPr>
          <w:sz w:val="28"/>
        </w:rPr>
        <w:t>- фотоматериалы.</w:t>
      </w:r>
    </w:p>
    <w:p w:rsidR="00C83AD9" w:rsidRDefault="00C83AD9" w:rsidP="00D32BD2">
      <w:pPr>
        <w:tabs>
          <w:tab w:val="left" w:pos="0"/>
        </w:tabs>
        <w:ind w:firstLine="709"/>
        <w:jc w:val="both"/>
        <w:rPr>
          <w:b/>
          <w:sz w:val="28"/>
        </w:rPr>
      </w:pPr>
    </w:p>
    <w:p w:rsidR="00FA5936" w:rsidRPr="007F7139" w:rsidRDefault="00C83AD9" w:rsidP="00111E25">
      <w:pPr>
        <w:keepNext/>
        <w:tabs>
          <w:tab w:val="left" w:pos="4350"/>
        </w:tabs>
        <w:ind w:firstLine="709"/>
        <w:contextualSpacing/>
        <w:jc w:val="center"/>
        <w:rPr>
          <w:b/>
          <w:i/>
          <w:caps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</w:rPr>
        <w:lastRenderedPageBreak/>
        <w:t>3</w:t>
      </w:r>
      <w:r w:rsidRPr="00C83AD9">
        <w:rPr>
          <w:b/>
          <w:i/>
          <w:sz w:val="28"/>
          <w:szCs w:val="28"/>
        </w:rPr>
        <w:t>.</w:t>
      </w:r>
      <w:r w:rsidRPr="007F7139">
        <w:rPr>
          <w:b/>
          <w:i/>
          <w:sz w:val="28"/>
          <w:szCs w:val="28"/>
        </w:rPr>
        <w:t xml:space="preserve">МЕСТОПОЛОЖЕНИЕ ОБЪЕКТА И КРАТКАЯ ХАРАКТЕРИСТИКА </w:t>
      </w:r>
      <w:r w:rsidR="00711F70" w:rsidRPr="007F7139">
        <w:rPr>
          <w:b/>
          <w:i/>
          <w:caps/>
          <w:sz w:val="28"/>
          <w:szCs w:val="28"/>
          <w:shd w:val="clear" w:color="auto" w:fill="FFFFFF"/>
        </w:rPr>
        <w:t xml:space="preserve">Тяжинского городского поселения Тяжинского </w:t>
      </w:r>
    </w:p>
    <w:p w:rsidR="00BE5D2B" w:rsidRPr="007F7139" w:rsidRDefault="00711F70" w:rsidP="00111E25">
      <w:pPr>
        <w:keepNext/>
        <w:tabs>
          <w:tab w:val="left" w:pos="4350"/>
        </w:tabs>
        <w:ind w:firstLine="709"/>
        <w:contextualSpacing/>
        <w:jc w:val="center"/>
        <w:rPr>
          <w:b/>
          <w:i/>
          <w:caps/>
          <w:sz w:val="28"/>
          <w:szCs w:val="28"/>
        </w:rPr>
      </w:pPr>
      <w:r w:rsidRPr="007F7139">
        <w:rPr>
          <w:b/>
          <w:i/>
          <w:caps/>
          <w:sz w:val="28"/>
          <w:szCs w:val="28"/>
          <w:shd w:val="clear" w:color="auto" w:fill="FFFFFF"/>
        </w:rPr>
        <w:t>муниципального района Кемеровской области</w:t>
      </w:r>
    </w:p>
    <w:p w:rsidR="00103C3D" w:rsidRDefault="00103C3D" w:rsidP="00111E25">
      <w:pPr>
        <w:keepNext/>
        <w:tabs>
          <w:tab w:val="left" w:pos="4350"/>
        </w:tabs>
        <w:ind w:firstLine="709"/>
        <w:contextualSpacing/>
        <w:rPr>
          <w:b/>
          <w:sz w:val="28"/>
          <w:szCs w:val="28"/>
        </w:rPr>
      </w:pPr>
    </w:p>
    <w:p w:rsidR="00BE5D2B" w:rsidRPr="00726EEE" w:rsidRDefault="00C83AD9" w:rsidP="00111E25">
      <w:pPr>
        <w:keepNext/>
        <w:tabs>
          <w:tab w:val="left" w:pos="4350"/>
        </w:tabs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9038F">
        <w:rPr>
          <w:b/>
          <w:sz w:val="28"/>
          <w:szCs w:val="28"/>
        </w:rPr>
        <w:t xml:space="preserve">.1. </w:t>
      </w:r>
      <w:r w:rsidR="0029038F" w:rsidRPr="00726EEE">
        <w:rPr>
          <w:b/>
          <w:sz w:val="28"/>
          <w:szCs w:val="28"/>
        </w:rPr>
        <w:t>Местоположение объекта</w:t>
      </w:r>
    </w:p>
    <w:p w:rsidR="00C659D8" w:rsidRDefault="00C659D8" w:rsidP="00111E25">
      <w:pPr>
        <w:keepNext/>
        <w:ind w:firstLine="709"/>
        <w:contextualSpacing/>
        <w:jc w:val="both"/>
        <w:rPr>
          <w:sz w:val="28"/>
          <w:szCs w:val="28"/>
        </w:rPr>
      </w:pPr>
    </w:p>
    <w:p w:rsidR="00BE5D2B" w:rsidRPr="00726EEE" w:rsidRDefault="00BE5D2B" w:rsidP="00111E25">
      <w:pPr>
        <w:keepNext/>
        <w:ind w:firstLine="709"/>
        <w:contextualSpacing/>
        <w:jc w:val="both"/>
        <w:rPr>
          <w:sz w:val="28"/>
          <w:szCs w:val="28"/>
        </w:rPr>
      </w:pPr>
      <w:r w:rsidRPr="00726EEE">
        <w:rPr>
          <w:sz w:val="28"/>
          <w:szCs w:val="28"/>
        </w:rPr>
        <w:t>Объект благоустройства –</w:t>
      </w:r>
      <w:r w:rsidR="00C659D8">
        <w:rPr>
          <w:sz w:val="28"/>
          <w:szCs w:val="28"/>
        </w:rPr>
        <w:t xml:space="preserve"> </w:t>
      </w:r>
      <w:r w:rsidR="0093764F">
        <w:rPr>
          <w:sz w:val="28"/>
          <w:szCs w:val="28"/>
        </w:rPr>
        <w:t>площад</w:t>
      </w:r>
      <w:r w:rsidR="00C659D8">
        <w:rPr>
          <w:sz w:val="28"/>
          <w:szCs w:val="28"/>
        </w:rPr>
        <w:t>ь</w:t>
      </w:r>
      <w:r w:rsidR="0093764F">
        <w:rPr>
          <w:sz w:val="28"/>
          <w:szCs w:val="28"/>
        </w:rPr>
        <w:t xml:space="preserve"> </w:t>
      </w:r>
      <w:r w:rsidR="00C659D8">
        <w:rPr>
          <w:sz w:val="28"/>
          <w:szCs w:val="28"/>
        </w:rPr>
        <w:t xml:space="preserve">Победы </w:t>
      </w:r>
      <w:r w:rsidR="0029038F">
        <w:rPr>
          <w:sz w:val="28"/>
          <w:szCs w:val="28"/>
        </w:rPr>
        <w:t xml:space="preserve">находится </w:t>
      </w:r>
      <w:r w:rsidR="00C659D8">
        <w:rPr>
          <w:sz w:val="28"/>
          <w:szCs w:val="28"/>
        </w:rPr>
        <w:t xml:space="preserve">на территории </w:t>
      </w:r>
      <w:r w:rsidR="00103C3D">
        <w:rPr>
          <w:sz w:val="28"/>
          <w:szCs w:val="28"/>
        </w:rPr>
        <w:t>Тяжинск</w:t>
      </w:r>
      <w:r w:rsidR="00C659D8">
        <w:rPr>
          <w:sz w:val="28"/>
          <w:szCs w:val="28"/>
        </w:rPr>
        <w:t>о</w:t>
      </w:r>
      <w:r w:rsidR="00FA5936">
        <w:rPr>
          <w:sz w:val="28"/>
          <w:szCs w:val="28"/>
        </w:rPr>
        <w:t>го</w:t>
      </w:r>
      <w:r w:rsidR="00C659D8">
        <w:rPr>
          <w:sz w:val="28"/>
          <w:szCs w:val="28"/>
        </w:rPr>
        <w:t xml:space="preserve"> городско</w:t>
      </w:r>
      <w:r w:rsidR="00FA5936">
        <w:rPr>
          <w:sz w:val="28"/>
          <w:szCs w:val="28"/>
        </w:rPr>
        <w:t>го</w:t>
      </w:r>
      <w:r w:rsidR="00C659D8">
        <w:rPr>
          <w:sz w:val="28"/>
          <w:szCs w:val="28"/>
        </w:rPr>
        <w:t xml:space="preserve"> поселени</w:t>
      </w:r>
      <w:r w:rsidR="00FA5936">
        <w:rPr>
          <w:sz w:val="28"/>
          <w:szCs w:val="28"/>
        </w:rPr>
        <w:t>я</w:t>
      </w:r>
      <w:r w:rsidR="00103C3D">
        <w:rPr>
          <w:sz w:val="28"/>
          <w:szCs w:val="28"/>
        </w:rPr>
        <w:t xml:space="preserve"> </w:t>
      </w:r>
      <w:r w:rsidR="00CC015E">
        <w:rPr>
          <w:sz w:val="28"/>
          <w:szCs w:val="28"/>
        </w:rPr>
        <w:t xml:space="preserve">Тяжинского </w:t>
      </w:r>
      <w:r w:rsidR="00FA5936">
        <w:rPr>
          <w:sz w:val="28"/>
          <w:szCs w:val="28"/>
        </w:rPr>
        <w:t xml:space="preserve">муниципального </w:t>
      </w:r>
      <w:r w:rsidR="00CC015E">
        <w:rPr>
          <w:sz w:val="28"/>
          <w:szCs w:val="28"/>
        </w:rPr>
        <w:t>района Кемеровской области</w:t>
      </w:r>
      <w:r w:rsidR="00C25671">
        <w:rPr>
          <w:sz w:val="28"/>
          <w:szCs w:val="28"/>
        </w:rPr>
        <w:t xml:space="preserve"> </w:t>
      </w:r>
      <w:r w:rsidR="0029038F" w:rsidRPr="00726EEE">
        <w:rPr>
          <w:sz w:val="28"/>
          <w:szCs w:val="28"/>
        </w:rPr>
        <w:t xml:space="preserve"> </w:t>
      </w:r>
      <w:r w:rsidRPr="00726EEE">
        <w:rPr>
          <w:sz w:val="28"/>
          <w:szCs w:val="28"/>
        </w:rPr>
        <w:t xml:space="preserve">(рисунок 1). </w:t>
      </w:r>
    </w:p>
    <w:p w:rsidR="008266D3" w:rsidRDefault="008266D3" w:rsidP="00111E25">
      <w:pPr>
        <w:keepNext/>
        <w:tabs>
          <w:tab w:val="left" w:pos="4155"/>
        </w:tabs>
        <w:ind w:firstLine="709"/>
        <w:contextualSpacing/>
        <w:jc w:val="both"/>
        <w:rPr>
          <w:sz w:val="28"/>
          <w:szCs w:val="28"/>
        </w:rPr>
      </w:pPr>
    </w:p>
    <w:p w:rsidR="00F74A61" w:rsidRDefault="00AC5B88" w:rsidP="00111E25">
      <w:pPr>
        <w:keepNext/>
        <w:tabs>
          <w:tab w:val="left" w:pos="4155"/>
        </w:tabs>
        <w:ind w:firstLine="709"/>
        <w:contextualSpacing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858961" cy="2352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862953" cy="23546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4A61" w:rsidRDefault="00F74A61" w:rsidP="00111E25">
      <w:pPr>
        <w:keepNext/>
        <w:tabs>
          <w:tab w:val="left" w:pos="4155"/>
        </w:tabs>
        <w:ind w:firstLine="709"/>
        <w:contextualSpacing/>
        <w:jc w:val="both"/>
        <w:rPr>
          <w:sz w:val="28"/>
          <w:szCs w:val="28"/>
        </w:rPr>
      </w:pPr>
    </w:p>
    <w:p w:rsidR="00BE5D2B" w:rsidRPr="00F07613" w:rsidRDefault="008F0E81" w:rsidP="00111E25">
      <w:pPr>
        <w:keepNext/>
        <w:tabs>
          <w:tab w:val="left" w:pos="4155"/>
        </w:tabs>
        <w:ind w:firstLine="709"/>
        <w:contextualSpacing/>
        <w:jc w:val="both"/>
        <w:rPr>
          <w:color w:val="FF0000"/>
          <w:sz w:val="28"/>
          <w:szCs w:val="28"/>
        </w:rPr>
      </w:pPr>
      <w:r w:rsidRPr="00F07613">
        <w:rPr>
          <w:sz w:val="28"/>
          <w:szCs w:val="28"/>
        </w:rPr>
        <w:t xml:space="preserve">Рисунок 1. </w:t>
      </w:r>
      <w:r w:rsidR="00BE5D2B" w:rsidRPr="00F07613">
        <w:rPr>
          <w:sz w:val="28"/>
          <w:szCs w:val="28"/>
        </w:rPr>
        <w:t xml:space="preserve"> </w:t>
      </w:r>
      <w:r w:rsidRPr="00F07613">
        <w:rPr>
          <w:sz w:val="28"/>
          <w:szCs w:val="28"/>
        </w:rPr>
        <w:t>М</w:t>
      </w:r>
      <w:r w:rsidR="00CB7ADE" w:rsidRPr="00F07613">
        <w:rPr>
          <w:sz w:val="28"/>
          <w:szCs w:val="28"/>
        </w:rPr>
        <w:t xml:space="preserve">естоположение </w:t>
      </w:r>
      <w:r w:rsidR="00D32BD2">
        <w:rPr>
          <w:sz w:val="28"/>
          <w:szCs w:val="28"/>
        </w:rPr>
        <w:t>П</w:t>
      </w:r>
      <w:r w:rsidR="0093764F" w:rsidRPr="00F07613">
        <w:rPr>
          <w:sz w:val="28"/>
          <w:szCs w:val="28"/>
        </w:rPr>
        <w:t>лощади</w:t>
      </w:r>
      <w:r w:rsidR="001C378A" w:rsidRPr="00F07613">
        <w:rPr>
          <w:sz w:val="28"/>
          <w:szCs w:val="28"/>
        </w:rPr>
        <w:t xml:space="preserve"> Победы</w:t>
      </w:r>
      <w:r w:rsidR="0093764F" w:rsidRPr="00F07613">
        <w:rPr>
          <w:sz w:val="28"/>
          <w:szCs w:val="28"/>
        </w:rPr>
        <w:t xml:space="preserve"> </w:t>
      </w:r>
      <w:r w:rsidR="00F07613" w:rsidRPr="00F07613">
        <w:rPr>
          <w:sz w:val="28"/>
          <w:szCs w:val="28"/>
        </w:rPr>
        <w:t xml:space="preserve">на территории </w:t>
      </w:r>
      <w:r w:rsidR="00CC015E" w:rsidRPr="00F07613">
        <w:rPr>
          <w:sz w:val="28"/>
          <w:szCs w:val="28"/>
        </w:rPr>
        <w:t>Тяжинск</w:t>
      </w:r>
      <w:r w:rsidR="00F07613" w:rsidRPr="00F07613">
        <w:rPr>
          <w:sz w:val="28"/>
          <w:szCs w:val="28"/>
        </w:rPr>
        <w:t>ого городского поселения</w:t>
      </w:r>
    </w:p>
    <w:p w:rsidR="001B75F6" w:rsidRDefault="001B75F6" w:rsidP="00111E25">
      <w:pPr>
        <w:ind w:firstLine="709"/>
        <w:jc w:val="both"/>
        <w:rPr>
          <w:sz w:val="28"/>
          <w:szCs w:val="28"/>
        </w:rPr>
      </w:pPr>
    </w:p>
    <w:p w:rsidR="00F60CD6" w:rsidRPr="00000D71" w:rsidRDefault="00C4376D" w:rsidP="00111E2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0D71">
        <w:rPr>
          <w:sz w:val="28"/>
          <w:szCs w:val="28"/>
        </w:rPr>
        <w:t xml:space="preserve">Тяжинское городское поселение расположено на реке Тяжин (бассейн </w:t>
      </w:r>
      <w:r w:rsidR="00F60CD6" w:rsidRPr="00000D71">
        <w:rPr>
          <w:sz w:val="28"/>
          <w:szCs w:val="28"/>
        </w:rPr>
        <w:t xml:space="preserve">реки </w:t>
      </w:r>
      <w:r w:rsidRPr="00000D71">
        <w:rPr>
          <w:sz w:val="28"/>
          <w:szCs w:val="28"/>
        </w:rPr>
        <w:t>Об</w:t>
      </w:r>
      <w:r w:rsidR="00F60CD6" w:rsidRPr="00000D71">
        <w:rPr>
          <w:sz w:val="28"/>
          <w:szCs w:val="28"/>
        </w:rPr>
        <w:t>ь</w:t>
      </w:r>
      <w:r w:rsidRPr="00000D71">
        <w:rPr>
          <w:sz w:val="28"/>
          <w:szCs w:val="28"/>
        </w:rPr>
        <w:t xml:space="preserve">). </w:t>
      </w:r>
      <w:r w:rsidR="00D81553" w:rsidRPr="00000D71">
        <w:rPr>
          <w:sz w:val="28"/>
          <w:szCs w:val="28"/>
        </w:rPr>
        <w:t xml:space="preserve">Данный населенный пункт основан в 1894 году. Своим возникновением он обязан строительству железной дороги. На его территории </w:t>
      </w:r>
      <w:r w:rsidR="00F74A61" w:rsidRPr="00000D71">
        <w:rPr>
          <w:sz w:val="28"/>
          <w:szCs w:val="28"/>
        </w:rPr>
        <w:t>располагается железнодорожный вокзал</w:t>
      </w:r>
      <w:r w:rsidR="00D81553" w:rsidRPr="00000D71">
        <w:rPr>
          <w:sz w:val="28"/>
          <w:szCs w:val="28"/>
        </w:rPr>
        <w:t xml:space="preserve"> на линии  Новосибирск – Ачинск. </w:t>
      </w:r>
    </w:p>
    <w:p w:rsidR="00CD0D27" w:rsidRDefault="001B3261" w:rsidP="00111E25">
      <w:pPr>
        <w:ind w:firstLine="709"/>
        <w:jc w:val="both"/>
        <w:rPr>
          <w:sz w:val="28"/>
        </w:rPr>
      </w:pPr>
      <w:r w:rsidRPr="00F62A2E">
        <w:rPr>
          <w:sz w:val="28"/>
        </w:rPr>
        <w:t xml:space="preserve">Территория </w:t>
      </w:r>
      <w:r w:rsidR="00FD17CD">
        <w:rPr>
          <w:sz w:val="28"/>
        </w:rPr>
        <w:t>Тяжинск</w:t>
      </w:r>
      <w:r w:rsidR="00F07613">
        <w:rPr>
          <w:sz w:val="28"/>
        </w:rPr>
        <w:t>ого городского поселения</w:t>
      </w:r>
      <w:r w:rsidR="00FD17CD">
        <w:rPr>
          <w:sz w:val="28"/>
        </w:rPr>
        <w:t xml:space="preserve"> </w:t>
      </w:r>
      <w:r w:rsidRPr="00F62A2E">
        <w:rPr>
          <w:sz w:val="28"/>
        </w:rPr>
        <w:t xml:space="preserve">занимает по проекту корректировки генерального плана площадь в границах населенного пункта </w:t>
      </w:r>
      <w:r w:rsidR="00F07613">
        <w:rPr>
          <w:sz w:val="28"/>
        </w:rPr>
        <w:t>93,514 км</w:t>
      </w:r>
      <w:r w:rsidR="00F07613" w:rsidRPr="00F07613">
        <w:rPr>
          <w:sz w:val="28"/>
          <w:vertAlign w:val="superscript"/>
        </w:rPr>
        <w:t>2</w:t>
      </w:r>
      <w:r w:rsidRPr="00F62A2E">
        <w:rPr>
          <w:sz w:val="28"/>
        </w:rPr>
        <w:t xml:space="preserve">. </w:t>
      </w:r>
    </w:p>
    <w:p w:rsidR="00C4376D" w:rsidRPr="00C4376D" w:rsidRDefault="00C4376D" w:rsidP="00111E25">
      <w:pPr>
        <w:ind w:firstLine="709"/>
        <w:jc w:val="both"/>
        <w:rPr>
          <w:sz w:val="28"/>
          <w:szCs w:val="28"/>
        </w:rPr>
      </w:pPr>
      <w:r w:rsidRPr="00C4376D">
        <w:rPr>
          <w:sz w:val="28"/>
          <w:szCs w:val="28"/>
        </w:rPr>
        <w:t xml:space="preserve">В настоящее время численность населения Тяжинского городского поселения по данным администрации муниципального образования составляет 9954 человека. </w:t>
      </w:r>
    </w:p>
    <w:p w:rsidR="00A23DA4" w:rsidRDefault="00F74A61" w:rsidP="00111E25">
      <w:pPr>
        <w:ind w:firstLine="709"/>
        <w:jc w:val="both"/>
        <w:rPr>
          <w:sz w:val="28"/>
        </w:rPr>
      </w:pPr>
      <w:r w:rsidRPr="00F62A2E">
        <w:rPr>
          <w:sz w:val="28"/>
        </w:rPr>
        <w:t xml:space="preserve">Застроенные территории  имеют компактную планировочную структуру со сложившимся функциональным использованием земель. </w:t>
      </w:r>
    </w:p>
    <w:p w:rsidR="00F74A61" w:rsidRPr="00697405" w:rsidRDefault="00F74A61" w:rsidP="00111E25">
      <w:pPr>
        <w:ind w:firstLine="709"/>
        <w:jc w:val="both"/>
        <w:rPr>
          <w:sz w:val="28"/>
          <w:szCs w:val="28"/>
        </w:rPr>
      </w:pPr>
      <w:r w:rsidRPr="00697405">
        <w:rPr>
          <w:sz w:val="28"/>
          <w:szCs w:val="28"/>
        </w:rPr>
        <w:t>Жилая застройка поселка представлена одноэтажными усадебными жилыми домами с приусадебными участками</w:t>
      </w:r>
      <w:r w:rsidR="006C1C52" w:rsidRPr="00697405">
        <w:rPr>
          <w:sz w:val="28"/>
          <w:szCs w:val="28"/>
        </w:rPr>
        <w:t xml:space="preserve"> и многоэтажными (многоквартирными) домами.</w:t>
      </w:r>
    </w:p>
    <w:p w:rsidR="00137226" w:rsidRDefault="006C1C52" w:rsidP="00111E25">
      <w:pPr>
        <w:pStyle w:val="a5"/>
        <w:ind w:firstLine="709"/>
        <w:jc w:val="both"/>
        <w:rPr>
          <w:sz w:val="28"/>
          <w:szCs w:val="28"/>
        </w:rPr>
      </w:pPr>
      <w:r w:rsidRPr="00697405">
        <w:rPr>
          <w:sz w:val="28"/>
          <w:szCs w:val="28"/>
        </w:rPr>
        <w:t>Из общественных и культурно-бытовых учреждений в Тяжинском городском поселении имеются:</w:t>
      </w:r>
      <w:r w:rsidR="00876BC8" w:rsidRPr="00697405">
        <w:rPr>
          <w:sz w:val="28"/>
          <w:szCs w:val="28"/>
        </w:rPr>
        <w:t xml:space="preserve"> </w:t>
      </w:r>
    </w:p>
    <w:p w:rsidR="00A16A43" w:rsidRDefault="00137226" w:rsidP="00111E25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М</w:t>
      </w:r>
      <w:r w:rsidR="006C1C52" w:rsidRPr="00697405">
        <w:rPr>
          <w:sz w:val="28"/>
          <w:szCs w:val="28"/>
        </w:rPr>
        <w:t xml:space="preserve">униципальные общеобразовательные </w:t>
      </w:r>
      <w:r w:rsidR="00876BC8" w:rsidRPr="00697405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: </w:t>
      </w:r>
      <w:r w:rsidR="00A16A43" w:rsidRPr="00A16A43">
        <w:rPr>
          <w:sz w:val="28"/>
          <w:szCs w:val="28"/>
        </w:rPr>
        <w:t>Муниципальное бюджетное общеобразовательное учреждение «Тяжинская средняя общеобразовательная школа №1»</w:t>
      </w:r>
      <w:r w:rsidR="00A16A43">
        <w:rPr>
          <w:sz w:val="28"/>
          <w:szCs w:val="28"/>
        </w:rPr>
        <w:t xml:space="preserve"> </w:t>
      </w:r>
      <w:r w:rsidR="006C1C52" w:rsidRPr="00697405">
        <w:rPr>
          <w:sz w:val="28"/>
          <w:szCs w:val="28"/>
        </w:rPr>
        <w:t xml:space="preserve">на </w:t>
      </w:r>
      <w:r w:rsidR="009A393F" w:rsidRPr="00697405">
        <w:rPr>
          <w:sz w:val="28"/>
          <w:szCs w:val="28"/>
        </w:rPr>
        <w:t>782</w:t>
      </w:r>
      <w:r w:rsidR="006C1C52" w:rsidRPr="00697405">
        <w:rPr>
          <w:sz w:val="28"/>
          <w:szCs w:val="28"/>
        </w:rPr>
        <w:t xml:space="preserve"> учащихся (типовое, 19</w:t>
      </w:r>
      <w:r w:rsidR="009A393F" w:rsidRPr="00697405">
        <w:rPr>
          <w:sz w:val="28"/>
          <w:szCs w:val="28"/>
        </w:rPr>
        <w:t>35</w:t>
      </w:r>
      <w:r w:rsidR="006C1C52" w:rsidRPr="00697405">
        <w:rPr>
          <w:sz w:val="28"/>
          <w:szCs w:val="28"/>
        </w:rPr>
        <w:t xml:space="preserve"> г.)</w:t>
      </w:r>
      <w:r w:rsidR="00A16A43">
        <w:rPr>
          <w:sz w:val="28"/>
          <w:szCs w:val="28"/>
        </w:rPr>
        <w:t xml:space="preserve">; </w:t>
      </w:r>
      <w:r w:rsidR="00A16A43" w:rsidRPr="00A16A43">
        <w:rPr>
          <w:sz w:val="28"/>
          <w:szCs w:val="28"/>
        </w:rPr>
        <w:t>Муниципальное бюджетное общеобразовательное учреждение «Тяжинская средняя общеобразовательная школа №2»</w:t>
      </w:r>
      <w:r w:rsidR="00A16A43">
        <w:rPr>
          <w:sz w:val="28"/>
          <w:szCs w:val="28"/>
        </w:rPr>
        <w:t xml:space="preserve"> </w:t>
      </w:r>
      <w:r w:rsidR="009A393F" w:rsidRPr="00697405">
        <w:rPr>
          <w:sz w:val="28"/>
          <w:szCs w:val="28"/>
        </w:rPr>
        <w:t xml:space="preserve">на 395 учащихся (типовое, 1947 г.), </w:t>
      </w:r>
      <w:r w:rsidR="006C1C52" w:rsidRPr="00697405">
        <w:rPr>
          <w:sz w:val="28"/>
          <w:szCs w:val="28"/>
        </w:rPr>
        <w:t xml:space="preserve"> </w:t>
      </w:r>
      <w:r w:rsidR="00A16A43" w:rsidRPr="00A16A43">
        <w:rPr>
          <w:sz w:val="28"/>
          <w:szCs w:val="28"/>
        </w:rPr>
        <w:t>Муниципальное бюджетное общеобразовательное учреждение «Тяжинская средняя общеобразовательная школа №3»</w:t>
      </w:r>
      <w:r w:rsidR="00A16A43">
        <w:rPr>
          <w:sz w:val="28"/>
          <w:szCs w:val="28"/>
        </w:rPr>
        <w:t xml:space="preserve"> </w:t>
      </w:r>
      <w:r w:rsidR="005535E8" w:rsidRPr="00697405">
        <w:rPr>
          <w:sz w:val="28"/>
          <w:szCs w:val="28"/>
        </w:rPr>
        <w:t xml:space="preserve">на </w:t>
      </w:r>
      <w:r w:rsidR="00697405" w:rsidRPr="00697405">
        <w:rPr>
          <w:sz w:val="28"/>
          <w:szCs w:val="28"/>
        </w:rPr>
        <w:t>523</w:t>
      </w:r>
      <w:r w:rsidR="005535E8" w:rsidRPr="00697405">
        <w:rPr>
          <w:sz w:val="28"/>
          <w:szCs w:val="28"/>
        </w:rPr>
        <w:t xml:space="preserve"> учащихся </w:t>
      </w:r>
      <w:r w:rsidR="00697405" w:rsidRPr="00697405">
        <w:rPr>
          <w:sz w:val="28"/>
          <w:szCs w:val="28"/>
        </w:rPr>
        <w:t>(типовое</w:t>
      </w:r>
      <w:r w:rsidR="00876BC8" w:rsidRPr="00697405">
        <w:rPr>
          <w:sz w:val="28"/>
          <w:szCs w:val="28"/>
        </w:rPr>
        <w:t>)</w:t>
      </w:r>
      <w:r w:rsidR="00A16A43">
        <w:rPr>
          <w:sz w:val="28"/>
          <w:szCs w:val="28"/>
        </w:rPr>
        <w:t>;</w:t>
      </w:r>
    </w:p>
    <w:p w:rsidR="00A16A43" w:rsidRDefault="00137226" w:rsidP="00111E25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16A43">
        <w:rPr>
          <w:sz w:val="28"/>
          <w:szCs w:val="28"/>
        </w:rPr>
        <w:t>Д</w:t>
      </w:r>
      <w:r w:rsidRPr="00697405">
        <w:rPr>
          <w:sz w:val="28"/>
          <w:szCs w:val="28"/>
        </w:rPr>
        <w:t>ошкольн</w:t>
      </w:r>
      <w:r>
        <w:rPr>
          <w:sz w:val="28"/>
          <w:szCs w:val="28"/>
        </w:rPr>
        <w:t xml:space="preserve">ые </w:t>
      </w:r>
      <w:r w:rsidRPr="00697405">
        <w:rPr>
          <w:sz w:val="28"/>
          <w:szCs w:val="28"/>
        </w:rPr>
        <w:t>образовательн</w:t>
      </w:r>
      <w:r>
        <w:rPr>
          <w:sz w:val="28"/>
          <w:szCs w:val="28"/>
        </w:rPr>
        <w:t>ые</w:t>
      </w:r>
      <w:r w:rsidRPr="00697405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 xml:space="preserve">я: </w:t>
      </w:r>
      <w:r w:rsidR="00697405" w:rsidRPr="00697405">
        <w:rPr>
          <w:sz w:val="28"/>
          <w:szCs w:val="28"/>
        </w:rPr>
        <w:t xml:space="preserve">Муниципальное бюджетное дошкольное образовательное учреждение общеразвивающего вида с приоритетным осуществлением деятельности по эстетическому направлению развития воспитанников «Тяжинский детский сад №1 «Березка»; Муниципальное автономное дошкольное образовательное учреждение «Тяжинский детский сад №3 «Золотой ключик»; Муниципальное бюджетное дошкольное образовательное учреждение «Тяжинский детский сад №2 «Колокольчик»; Муниципальное бюджетное дошкольное образовательное учреждение общеразвивающего вида с приоритетным осуществлением эстетического развития «Тяжинский детский сад №5 «Светлячок»; Муниципальное бюджетное дошкольное образовательное учреждение общеразвивающего вида с приоритетным осуществлением деятельности по физическому развитию детей «Тяжинский детский сад №8 «Солнышко»); </w:t>
      </w:r>
    </w:p>
    <w:p w:rsidR="00876BC8" w:rsidRPr="00697405" w:rsidRDefault="00A16A43" w:rsidP="00111E25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76BC8" w:rsidRPr="00697405">
        <w:rPr>
          <w:sz w:val="28"/>
          <w:szCs w:val="28"/>
        </w:rPr>
        <w:t>Государственное профессиональное образовательное  учреждение «Тяжинский агропромышленный техникум» (</w:t>
      </w:r>
      <w:r w:rsidR="00697405">
        <w:rPr>
          <w:sz w:val="28"/>
          <w:szCs w:val="28"/>
        </w:rPr>
        <w:t>типовое,</w:t>
      </w:r>
      <w:r>
        <w:rPr>
          <w:sz w:val="28"/>
          <w:szCs w:val="28"/>
        </w:rPr>
        <w:t xml:space="preserve"> </w:t>
      </w:r>
      <w:r w:rsidR="00697405">
        <w:rPr>
          <w:sz w:val="28"/>
          <w:szCs w:val="28"/>
        </w:rPr>
        <w:t>1975</w:t>
      </w:r>
      <w:r>
        <w:rPr>
          <w:sz w:val="28"/>
          <w:szCs w:val="28"/>
        </w:rPr>
        <w:t xml:space="preserve"> </w:t>
      </w:r>
      <w:r w:rsidR="00697405">
        <w:rPr>
          <w:sz w:val="28"/>
          <w:szCs w:val="28"/>
        </w:rPr>
        <w:t>г.</w:t>
      </w:r>
      <w:r w:rsidR="00876BC8" w:rsidRPr="00697405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876BC8" w:rsidRPr="00697405">
        <w:rPr>
          <w:sz w:val="28"/>
          <w:szCs w:val="28"/>
        </w:rPr>
        <w:t xml:space="preserve"> </w:t>
      </w:r>
    </w:p>
    <w:p w:rsidR="00A16A43" w:rsidRPr="00A16A43" w:rsidRDefault="00A16A43" w:rsidP="00111E25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16A43">
        <w:rPr>
          <w:sz w:val="28"/>
          <w:szCs w:val="28"/>
        </w:rPr>
        <w:t>Государственное бюджетное учреждение здравоохранения Кемеровской области «Тяжинская районная больница»</w:t>
      </w:r>
    </w:p>
    <w:p w:rsidR="006C1C52" w:rsidRPr="002E6F2F" w:rsidRDefault="002E6F2F" w:rsidP="00111E25">
      <w:pPr>
        <w:ind w:firstLine="709"/>
        <w:jc w:val="both"/>
        <w:rPr>
          <w:sz w:val="28"/>
        </w:rPr>
      </w:pPr>
      <w:r w:rsidRPr="002E6F2F">
        <w:rPr>
          <w:sz w:val="28"/>
        </w:rPr>
        <w:t xml:space="preserve">Также на территории Тяжинского городского поселения имеются </w:t>
      </w:r>
      <w:r w:rsidR="006C1C52" w:rsidRPr="002E6F2F">
        <w:rPr>
          <w:sz w:val="28"/>
        </w:rPr>
        <w:t>аптек</w:t>
      </w:r>
      <w:r w:rsidRPr="002E6F2F">
        <w:rPr>
          <w:sz w:val="28"/>
        </w:rPr>
        <w:t>и</w:t>
      </w:r>
      <w:r w:rsidR="006C1C52" w:rsidRPr="002E6F2F">
        <w:rPr>
          <w:sz w:val="28"/>
        </w:rPr>
        <w:t>, учреждения связи, учреждени</w:t>
      </w:r>
      <w:r w:rsidRPr="002E6F2F">
        <w:rPr>
          <w:sz w:val="28"/>
        </w:rPr>
        <w:t>я</w:t>
      </w:r>
      <w:r w:rsidR="006C1C52" w:rsidRPr="002E6F2F">
        <w:rPr>
          <w:sz w:val="28"/>
        </w:rPr>
        <w:t xml:space="preserve"> финансов,  магазины, торговый центр, административные учреждения.</w:t>
      </w:r>
    </w:p>
    <w:p w:rsidR="00A16A43" w:rsidRDefault="00032D50" w:rsidP="00111E25">
      <w:pPr>
        <w:ind w:firstLine="709"/>
        <w:jc w:val="both"/>
        <w:rPr>
          <w:sz w:val="28"/>
          <w:szCs w:val="28"/>
        </w:rPr>
      </w:pPr>
      <w:r w:rsidRPr="00F74A61">
        <w:rPr>
          <w:sz w:val="28"/>
        </w:rPr>
        <w:t>Производственная зона находится в границах населенного пункта</w:t>
      </w:r>
      <w:r w:rsidRPr="00FD17CD">
        <w:rPr>
          <w:color w:val="FF0000"/>
          <w:sz w:val="28"/>
        </w:rPr>
        <w:t xml:space="preserve"> </w:t>
      </w:r>
      <w:r w:rsidRPr="00A23DA4">
        <w:rPr>
          <w:sz w:val="28"/>
        </w:rPr>
        <w:t>в восточной и северо-восточной част</w:t>
      </w:r>
      <w:r w:rsidR="00A23DA4" w:rsidRPr="00A23DA4">
        <w:rPr>
          <w:sz w:val="28"/>
        </w:rPr>
        <w:t>ях</w:t>
      </w:r>
      <w:r w:rsidRPr="00A23DA4">
        <w:rPr>
          <w:sz w:val="28"/>
        </w:rPr>
        <w:t xml:space="preserve">. </w:t>
      </w:r>
      <w:r w:rsidR="00A16A43" w:rsidRPr="00A23DA4">
        <w:rPr>
          <w:sz w:val="28"/>
        </w:rPr>
        <w:t>В п</w:t>
      </w:r>
      <w:r w:rsidR="001B3261" w:rsidRPr="00A23DA4">
        <w:rPr>
          <w:sz w:val="28"/>
        </w:rPr>
        <w:t>роизводственн</w:t>
      </w:r>
      <w:r w:rsidR="00A16A43" w:rsidRPr="00A23DA4">
        <w:rPr>
          <w:sz w:val="28"/>
        </w:rPr>
        <w:t>ую структуру Тяж</w:t>
      </w:r>
      <w:r w:rsidR="00A16A43">
        <w:rPr>
          <w:sz w:val="28"/>
        </w:rPr>
        <w:t>инского городского поселения входят:</w:t>
      </w:r>
      <w:r w:rsidR="001B3261" w:rsidRPr="00FD17CD">
        <w:rPr>
          <w:color w:val="FF0000"/>
          <w:sz w:val="28"/>
        </w:rPr>
        <w:t xml:space="preserve"> </w:t>
      </w:r>
      <w:r w:rsidR="00A16A43" w:rsidRPr="00A16A43">
        <w:rPr>
          <w:sz w:val="28"/>
        </w:rPr>
        <w:t>ф</w:t>
      </w:r>
      <w:r w:rsidR="00A16A43" w:rsidRPr="00A16A43">
        <w:rPr>
          <w:sz w:val="28"/>
          <w:szCs w:val="28"/>
        </w:rPr>
        <w:t>илиал «Энергосеть пгт. Тяжинский» ООО «Кузбасская энергосетевая компания»</w:t>
      </w:r>
      <w:r w:rsidR="00A16A43">
        <w:rPr>
          <w:sz w:val="28"/>
          <w:szCs w:val="28"/>
        </w:rPr>
        <w:t xml:space="preserve">; </w:t>
      </w:r>
      <w:r w:rsidR="00A16A43" w:rsidRPr="00A16A43">
        <w:rPr>
          <w:sz w:val="28"/>
          <w:szCs w:val="28"/>
        </w:rPr>
        <w:t>Тяжинск</w:t>
      </w:r>
      <w:r w:rsidR="00A16A43">
        <w:rPr>
          <w:sz w:val="28"/>
          <w:szCs w:val="28"/>
        </w:rPr>
        <w:t xml:space="preserve">ое </w:t>
      </w:r>
      <w:r w:rsidR="00A16A43" w:rsidRPr="00A16A43">
        <w:rPr>
          <w:sz w:val="28"/>
          <w:szCs w:val="28"/>
        </w:rPr>
        <w:t>государственное пассажирское автотранспортное предприятие Кемеровской области</w:t>
      </w:r>
      <w:r w:rsidR="00A16A43">
        <w:rPr>
          <w:sz w:val="28"/>
          <w:szCs w:val="28"/>
        </w:rPr>
        <w:t xml:space="preserve">;  </w:t>
      </w:r>
      <w:r w:rsidR="00A16A43" w:rsidRPr="00A16A43">
        <w:rPr>
          <w:sz w:val="28"/>
          <w:szCs w:val="28"/>
        </w:rPr>
        <w:t>ООО «Кузбассконсервмолоко»</w:t>
      </w:r>
      <w:r w:rsidR="00A16A43">
        <w:rPr>
          <w:sz w:val="28"/>
          <w:szCs w:val="28"/>
        </w:rPr>
        <w:t xml:space="preserve">; </w:t>
      </w:r>
      <w:r w:rsidR="00A16A43" w:rsidRPr="00A16A43">
        <w:rPr>
          <w:sz w:val="28"/>
          <w:szCs w:val="28"/>
        </w:rPr>
        <w:t>ЗАО «Тяжинское дорожное ремонтно-строительное управление»</w:t>
      </w:r>
      <w:r w:rsidR="00A16A43">
        <w:rPr>
          <w:sz w:val="28"/>
          <w:szCs w:val="28"/>
        </w:rPr>
        <w:t>.</w:t>
      </w:r>
    </w:p>
    <w:p w:rsidR="00032D50" w:rsidRPr="00A23DA4" w:rsidRDefault="00032D50" w:rsidP="00111E25">
      <w:pPr>
        <w:ind w:firstLine="709"/>
        <w:jc w:val="both"/>
        <w:rPr>
          <w:sz w:val="28"/>
        </w:rPr>
      </w:pPr>
      <w:r w:rsidRPr="00A23DA4">
        <w:rPr>
          <w:sz w:val="28"/>
        </w:rPr>
        <w:t>На юго-востоке от застройки поселка расположены закрытое и действующее кладбища.</w:t>
      </w:r>
    </w:p>
    <w:p w:rsidR="00A16A43" w:rsidRPr="00A23DA4" w:rsidRDefault="001B3261" w:rsidP="00111E25">
      <w:pPr>
        <w:ind w:firstLine="709"/>
        <w:jc w:val="both"/>
        <w:rPr>
          <w:sz w:val="28"/>
        </w:rPr>
      </w:pPr>
      <w:r w:rsidRPr="00A16A43">
        <w:rPr>
          <w:sz w:val="28"/>
        </w:rPr>
        <w:t>Обще</w:t>
      </w:r>
      <w:r w:rsidR="00032D50">
        <w:rPr>
          <w:sz w:val="28"/>
        </w:rPr>
        <w:t>ственная зона размещена в центральной части городского поселения (улица Ленина, Школьная, Советская</w:t>
      </w:r>
      <w:r w:rsidR="00032D50" w:rsidRPr="00A23DA4">
        <w:rPr>
          <w:sz w:val="28"/>
        </w:rPr>
        <w:t xml:space="preserve">), с </w:t>
      </w:r>
      <w:r w:rsidRPr="00A23DA4">
        <w:rPr>
          <w:sz w:val="28"/>
        </w:rPr>
        <w:t>административными</w:t>
      </w:r>
      <w:r w:rsidR="00032D50" w:rsidRPr="00A23DA4">
        <w:rPr>
          <w:sz w:val="28"/>
        </w:rPr>
        <w:t xml:space="preserve"> зданиями</w:t>
      </w:r>
      <w:r w:rsidRPr="00A23DA4">
        <w:rPr>
          <w:sz w:val="28"/>
        </w:rPr>
        <w:t>, обеспечивающими культурно-бытовое обслуживание населе</w:t>
      </w:r>
      <w:r w:rsidR="00A23DA4" w:rsidRPr="00A23DA4">
        <w:rPr>
          <w:sz w:val="28"/>
        </w:rPr>
        <w:t>ния поселка.</w:t>
      </w:r>
      <w:r w:rsidRPr="00A23DA4">
        <w:rPr>
          <w:sz w:val="28"/>
        </w:rPr>
        <w:t xml:space="preserve"> </w:t>
      </w:r>
    </w:p>
    <w:p w:rsidR="00A23DA4" w:rsidRPr="00A23DA4" w:rsidRDefault="001B3261" w:rsidP="00111E25">
      <w:pPr>
        <w:ind w:firstLine="709"/>
        <w:jc w:val="both"/>
        <w:rPr>
          <w:sz w:val="28"/>
        </w:rPr>
      </w:pPr>
      <w:r w:rsidRPr="00A23DA4">
        <w:rPr>
          <w:sz w:val="28"/>
        </w:rPr>
        <w:t xml:space="preserve">Общественный центр поселка расположен на площади </w:t>
      </w:r>
      <w:r w:rsidR="00A23DA4" w:rsidRPr="00A23DA4">
        <w:rPr>
          <w:sz w:val="28"/>
        </w:rPr>
        <w:t>….., Площади Победы и площади перед районным домом культуры «Юбилейны</w:t>
      </w:r>
      <w:r w:rsidR="00A23DA4">
        <w:rPr>
          <w:sz w:val="28"/>
        </w:rPr>
        <w:t>й</w:t>
      </w:r>
      <w:r w:rsidR="00A23DA4" w:rsidRPr="00A23DA4">
        <w:rPr>
          <w:sz w:val="28"/>
        </w:rPr>
        <w:t>»</w:t>
      </w:r>
      <w:r w:rsidR="00A23DA4">
        <w:rPr>
          <w:sz w:val="28"/>
        </w:rPr>
        <w:t>.</w:t>
      </w:r>
    </w:p>
    <w:p w:rsidR="001B3261" w:rsidRPr="008B0F9A" w:rsidRDefault="001B3261" w:rsidP="00111E25">
      <w:pPr>
        <w:ind w:firstLine="709"/>
        <w:jc w:val="both"/>
        <w:rPr>
          <w:sz w:val="28"/>
        </w:rPr>
      </w:pPr>
      <w:r w:rsidRPr="008B0F9A">
        <w:rPr>
          <w:sz w:val="28"/>
        </w:rPr>
        <w:t xml:space="preserve">К рекреационной зоне, предназначенной для отдыха населения отнесена территория </w:t>
      </w:r>
      <w:r w:rsidR="00FD086E" w:rsidRPr="008B0F9A">
        <w:rPr>
          <w:sz w:val="28"/>
        </w:rPr>
        <w:t xml:space="preserve">в южной  (Парк Победы) и юго-западной части поселка (парк </w:t>
      </w:r>
      <w:r w:rsidR="00FD086E" w:rsidRPr="008B0F9A">
        <w:rPr>
          <w:sz w:val="28"/>
        </w:rPr>
        <w:lastRenderedPageBreak/>
        <w:t xml:space="preserve">Культуры и отдыха (ул. Садовая). Данные территории </w:t>
      </w:r>
      <w:r w:rsidR="00FD086E" w:rsidRPr="007F7139">
        <w:rPr>
          <w:sz w:val="28"/>
        </w:rPr>
        <w:t xml:space="preserve">требуют реконструкции,  </w:t>
      </w:r>
      <w:r w:rsidRPr="007F7139">
        <w:rPr>
          <w:sz w:val="28"/>
        </w:rPr>
        <w:t xml:space="preserve">благоустройства </w:t>
      </w:r>
      <w:r w:rsidR="008B0F9A" w:rsidRPr="007F7139">
        <w:rPr>
          <w:sz w:val="28"/>
        </w:rPr>
        <w:t xml:space="preserve">существующих лесонасаждений </w:t>
      </w:r>
      <w:r w:rsidRPr="007F7139">
        <w:rPr>
          <w:sz w:val="28"/>
        </w:rPr>
        <w:t xml:space="preserve">и </w:t>
      </w:r>
      <w:r w:rsidR="008B0F9A" w:rsidRPr="007F7139">
        <w:rPr>
          <w:sz w:val="28"/>
        </w:rPr>
        <w:t xml:space="preserve">дополнительного </w:t>
      </w:r>
      <w:r w:rsidRPr="007F7139">
        <w:rPr>
          <w:sz w:val="28"/>
        </w:rPr>
        <w:t>озеленения.</w:t>
      </w:r>
      <w:r w:rsidRPr="008B0F9A">
        <w:rPr>
          <w:sz w:val="28"/>
        </w:rPr>
        <w:t xml:space="preserve"> </w:t>
      </w:r>
    </w:p>
    <w:p w:rsidR="00BE5D2B" w:rsidRPr="00726EEE" w:rsidRDefault="00BE5D2B" w:rsidP="001B75F6">
      <w:pPr>
        <w:spacing w:line="276" w:lineRule="auto"/>
        <w:jc w:val="both"/>
        <w:rPr>
          <w:b/>
          <w:sz w:val="28"/>
          <w:szCs w:val="28"/>
        </w:rPr>
      </w:pPr>
    </w:p>
    <w:p w:rsidR="00BE5D2B" w:rsidRPr="00111E25" w:rsidRDefault="00C83AD9" w:rsidP="00111E25">
      <w:pPr>
        <w:keepNext/>
        <w:ind w:firstLine="708"/>
        <w:contextualSpacing/>
        <w:jc w:val="center"/>
        <w:rPr>
          <w:b/>
          <w:i/>
          <w:sz w:val="28"/>
          <w:szCs w:val="28"/>
        </w:rPr>
      </w:pPr>
      <w:r w:rsidRPr="00111E25">
        <w:rPr>
          <w:b/>
          <w:i/>
          <w:sz w:val="28"/>
          <w:szCs w:val="28"/>
        </w:rPr>
        <w:t>4.</w:t>
      </w:r>
      <w:r w:rsidRPr="00111E25">
        <w:rPr>
          <w:i/>
          <w:sz w:val="28"/>
          <w:szCs w:val="28"/>
        </w:rPr>
        <w:t xml:space="preserve"> </w:t>
      </w:r>
      <w:r w:rsidRPr="00111E25">
        <w:rPr>
          <w:b/>
          <w:i/>
          <w:sz w:val="28"/>
          <w:szCs w:val="28"/>
        </w:rPr>
        <w:t xml:space="preserve">ХАРАКТЕРИСТИКА СУЩЕСТВУЮЩЕГО БЛАГОУСТРОЙСТВА </w:t>
      </w:r>
      <w:r w:rsidR="0093764F" w:rsidRPr="00111E25">
        <w:rPr>
          <w:b/>
          <w:i/>
          <w:sz w:val="28"/>
          <w:szCs w:val="28"/>
        </w:rPr>
        <w:t xml:space="preserve">ПЛОЩАДИ </w:t>
      </w:r>
      <w:r w:rsidR="00C659D8" w:rsidRPr="00111E25">
        <w:rPr>
          <w:b/>
          <w:i/>
          <w:sz w:val="28"/>
          <w:szCs w:val="28"/>
        </w:rPr>
        <w:t xml:space="preserve">ПОБЕДЫ </w:t>
      </w:r>
      <w:r w:rsidR="00B10F7F" w:rsidRPr="00111E25">
        <w:rPr>
          <w:b/>
          <w:i/>
          <w:sz w:val="28"/>
          <w:szCs w:val="28"/>
        </w:rPr>
        <w:t>ТЯЖИНСКОГО ГОРОДСКОГО ПОСЕЛЕНИЯ</w:t>
      </w:r>
      <w:r w:rsidRPr="00111E25">
        <w:rPr>
          <w:b/>
          <w:i/>
          <w:sz w:val="28"/>
          <w:szCs w:val="28"/>
        </w:rPr>
        <w:t xml:space="preserve"> </w:t>
      </w:r>
    </w:p>
    <w:p w:rsidR="007A5F21" w:rsidRPr="00111E25" w:rsidRDefault="007A5F21" w:rsidP="00111E25">
      <w:pPr>
        <w:keepNext/>
        <w:contextualSpacing/>
        <w:jc w:val="both"/>
        <w:rPr>
          <w:color w:val="000000"/>
          <w:sz w:val="28"/>
          <w:szCs w:val="28"/>
          <w:highlight w:val="green"/>
        </w:rPr>
      </w:pPr>
    </w:p>
    <w:p w:rsidR="00034731" w:rsidRPr="00111E25" w:rsidRDefault="00034731" w:rsidP="00111E25">
      <w:pPr>
        <w:ind w:firstLine="709"/>
        <w:jc w:val="both"/>
        <w:rPr>
          <w:sz w:val="28"/>
          <w:szCs w:val="28"/>
        </w:rPr>
      </w:pPr>
      <w:r w:rsidRPr="00111E25">
        <w:rPr>
          <w:sz w:val="28"/>
          <w:szCs w:val="28"/>
        </w:rPr>
        <w:t>Территория площади</w:t>
      </w:r>
      <w:r w:rsidR="00B10F7F" w:rsidRPr="00111E25">
        <w:rPr>
          <w:sz w:val="28"/>
          <w:szCs w:val="28"/>
        </w:rPr>
        <w:t xml:space="preserve"> </w:t>
      </w:r>
      <w:r w:rsidRPr="00111E25">
        <w:rPr>
          <w:color w:val="000000"/>
          <w:sz w:val="28"/>
          <w:szCs w:val="28"/>
        </w:rPr>
        <w:t>– один из необходимых на сегодняшний день объект</w:t>
      </w:r>
      <w:r w:rsidR="00B10F7F" w:rsidRPr="00111E25">
        <w:rPr>
          <w:color w:val="000000"/>
          <w:sz w:val="28"/>
          <w:szCs w:val="28"/>
        </w:rPr>
        <w:t>ов</w:t>
      </w:r>
      <w:r w:rsidRPr="00111E25">
        <w:rPr>
          <w:color w:val="000000"/>
          <w:sz w:val="28"/>
          <w:szCs w:val="28"/>
        </w:rPr>
        <w:t xml:space="preserve">, который  должен подлежать благоустройству, так как </w:t>
      </w:r>
      <w:r w:rsidRPr="00111E25">
        <w:rPr>
          <w:sz w:val="28"/>
          <w:szCs w:val="28"/>
        </w:rPr>
        <w:t>за время развития в поселке по состоянию на 201</w:t>
      </w:r>
      <w:r w:rsidR="00B10F7F" w:rsidRPr="00111E25">
        <w:rPr>
          <w:sz w:val="28"/>
          <w:szCs w:val="28"/>
        </w:rPr>
        <w:t>9</w:t>
      </w:r>
      <w:r w:rsidRPr="00111E25">
        <w:rPr>
          <w:sz w:val="28"/>
          <w:szCs w:val="28"/>
        </w:rPr>
        <w:t xml:space="preserve"> год </w:t>
      </w:r>
      <w:r w:rsidR="00D43BF8" w:rsidRPr="00111E25">
        <w:rPr>
          <w:sz w:val="28"/>
          <w:szCs w:val="28"/>
        </w:rPr>
        <w:t xml:space="preserve">большинство объектов на </w:t>
      </w:r>
      <w:r w:rsidR="00B10F7F" w:rsidRPr="00111E25">
        <w:rPr>
          <w:sz w:val="28"/>
          <w:szCs w:val="28"/>
        </w:rPr>
        <w:t>данн</w:t>
      </w:r>
      <w:r w:rsidR="00D43BF8" w:rsidRPr="00111E25">
        <w:rPr>
          <w:sz w:val="28"/>
          <w:szCs w:val="28"/>
        </w:rPr>
        <w:t>ой</w:t>
      </w:r>
      <w:r w:rsidR="00B10F7F" w:rsidRPr="00111E25">
        <w:rPr>
          <w:sz w:val="28"/>
          <w:szCs w:val="28"/>
        </w:rPr>
        <w:t xml:space="preserve"> территори</w:t>
      </w:r>
      <w:r w:rsidR="00D43BF8" w:rsidRPr="00111E25">
        <w:rPr>
          <w:sz w:val="28"/>
          <w:szCs w:val="28"/>
        </w:rPr>
        <w:t>и</w:t>
      </w:r>
      <w:r w:rsidR="00B10F7F" w:rsidRPr="00111E25">
        <w:rPr>
          <w:sz w:val="28"/>
          <w:szCs w:val="28"/>
        </w:rPr>
        <w:t xml:space="preserve"> </w:t>
      </w:r>
      <w:r w:rsidR="00D43BF8" w:rsidRPr="00111E25">
        <w:rPr>
          <w:sz w:val="28"/>
          <w:szCs w:val="28"/>
        </w:rPr>
        <w:t xml:space="preserve">претерпели сильный износ и требуют реконструкции. Также </w:t>
      </w:r>
      <w:r w:rsidR="00B46C1C" w:rsidRPr="00111E25">
        <w:rPr>
          <w:sz w:val="28"/>
          <w:szCs w:val="28"/>
        </w:rPr>
        <w:t>в силу увеличения численности жителей пгт Тяжинский пропускная способность</w:t>
      </w:r>
      <w:r w:rsidR="00D43BF8" w:rsidRPr="00111E25">
        <w:rPr>
          <w:sz w:val="28"/>
          <w:szCs w:val="28"/>
        </w:rPr>
        <w:t xml:space="preserve"> площади</w:t>
      </w:r>
      <w:r w:rsidR="00B46C1C" w:rsidRPr="00111E25">
        <w:rPr>
          <w:sz w:val="28"/>
          <w:szCs w:val="28"/>
        </w:rPr>
        <w:t xml:space="preserve"> низкая и поэтому требуется ее увеличение</w:t>
      </w:r>
      <w:r w:rsidRPr="00111E25">
        <w:rPr>
          <w:sz w:val="28"/>
          <w:szCs w:val="28"/>
        </w:rPr>
        <w:t>.</w:t>
      </w:r>
    </w:p>
    <w:p w:rsidR="00BC480D" w:rsidRPr="00111E25" w:rsidRDefault="00034731" w:rsidP="00111E25">
      <w:pPr>
        <w:keepNext/>
        <w:ind w:firstLine="708"/>
        <w:contextualSpacing/>
        <w:jc w:val="both"/>
        <w:rPr>
          <w:sz w:val="28"/>
          <w:szCs w:val="28"/>
        </w:rPr>
      </w:pPr>
      <w:r w:rsidRPr="00111E25">
        <w:rPr>
          <w:sz w:val="28"/>
          <w:szCs w:val="28"/>
        </w:rPr>
        <w:t>Структура и планировка площади определены целевым назначением, местоположением, климатом данной местности, рельефом, почвой и характером существующих насаждений.</w:t>
      </w:r>
      <w:r w:rsidR="00BC480D" w:rsidRPr="00111E25">
        <w:rPr>
          <w:color w:val="000000"/>
          <w:sz w:val="28"/>
          <w:szCs w:val="28"/>
        </w:rPr>
        <w:t xml:space="preserve"> Площадь расположена в административном центре пгт Тяжинский,</w:t>
      </w:r>
      <w:r w:rsidR="00BC480D" w:rsidRPr="00111E25">
        <w:rPr>
          <w:sz w:val="28"/>
          <w:szCs w:val="28"/>
        </w:rPr>
        <w:t xml:space="preserve"> что делает ее популярной для жителей муниципального образования.</w:t>
      </w:r>
    </w:p>
    <w:p w:rsidR="00BC480D" w:rsidRPr="00111E25" w:rsidRDefault="00BC480D" w:rsidP="00111E25">
      <w:pPr>
        <w:ind w:firstLine="709"/>
        <w:jc w:val="both"/>
        <w:rPr>
          <w:color w:val="000000"/>
          <w:sz w:val="28"/>
          <w:szCs w:val="28"/>
        </w:rPr>
      </w:pPr>
      <w:r w:rsidRPr="00111E25">
        <w:rPr>
          <w:color w:val="000000"/>
          <w:sz w:val="28"/>
          <w:szCs w:val="28"/>
        </w:rPr>
        <w:t xml:space="preserve">Общая площадь объекта – </w:t>
      </w:r>
      <w:r w:rsidR="00D32BD2" w:rsidRPr="00111E25">
        <w:rPr>
          <w:sz w:val="28"/>
          <w:szCs w:val="28"/>
        </w:rPr>
        <w:t>4510±24</w:t>
      </w:r>
      <w:r w:rsidRPr="00111E25">
        <w:rPr>
          <w:color w:val="000000"/>
          <w:sz w:val="28"/>
          <w:szCs w:val="28"/>
        </w:rPr>
        <w:t>м</w:t>
      </w:r>
      <w:r w:rsidRPr="00111E25">
        <w:rPr>
          <w:color w:val="000000"/>
          <w:sz w:val="28"/>
          <w:szCs w:val="28"/>
          <w:vertAlign w:val="superscript"/>
        </w:rPr>
        <w:t>2</w:t>
      </w:r>
      <w:r w:rsidRPr="00111E25">
        <w:rPr>
          <w:color w:val="000000"/>
          <w:sz w:val="28"/>
          <w:szCs w:val="28"/>
        </w:rPr>
        <w:t xml:space="preserve">. </w:t>
      </w:r>
    </w:p>
    <w:p w:rsidR="00111E25" w:rsidRDefault="00733B99" w:rsidP="00111E25">
      <w:pPr>
        <w:ind w:firstLine="709"/>
        <w:jc w:val="both"/>
        <w:rPr>
          <w:sz w:val="28"/>
          <w:szCs w:val="28"/>
        </w:rPr>
      </w:pPr>
      <w:r w:rsidRPr="00111E25">
        <w:rPr>
          <w:sz w:val="28"/>
          <w:szCs w:val="28"/>
        </w:rPr>
        <w:t xml:space="preserve">На территории площади Победы находится </w:t>
      </w:r>
      <w:r w:rsidR="004D7EFE">
        <w:rPr>
          <w:sz w:val="28"/>
          <w:szCs w:val="28"/>
        </w:rPr>
        <w:t>мемориал памяти земляков, погибших на фронтах Великой Отечественной войны</w:t>
      </w:r>
      <w:r w:rsidR="00187A72" w:rsidRPr="00111E25">
        <w:rPr>
          <w:sz w:val="28"/>
          <w:szCs w:val="28"/>
        </w:rPr>
        <w:t xml:space="preserve"> </w:t>
      </w:r>
      <w:r w:rsidRPr="00111E25">
        <w:rPr>
          <w:sz w:val="28"/>
          <w:szCs w:val="28"/>
        </w:rPr>
        <w:t xml:space="preserve"> (Рисунок 2).</w:t>
      </w:r>
    </w:p>
    <w:p w:rsidR="00111E25" w:rsidRDefault="00111E25" w:rsidP="00111E25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948690</wp:posOffset>
            </wp:positionH>
            <wp:positionV relativeFrom="paragraph">
              <wp:posOffset>57150</wp:posOffset>
            </wp:positionV>
            <wp:extent cx="4295775" cy="2686050"/>
            <wp:effectExtent l="19050" t="0" r="9525" b="0"/>
            <wp:wrapTight wrapText="bothSides">
              <wp:wrapPolygon edited="0">
                <wp:start x="-96" y="0"/>
                <wp:lineTo x="-96" y="21447"/>
                <wp:lineTo x="21648" y="21447"/>
                <wp:lineTo x="21648" y="0"/>
                <wp:lineTo x="-96" y="0"/>
              </wp:wrapPolygon>
            </wp:wrapTight>
            <wp:docPr id="7" name="Рисунок 5" descr="C:\Users\User17\Downloads\IMG_3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17\Downloads\IMG_3078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111E25" w:rsidRDefault="00111E25" w:rsidP="00111E25">
      <w:pPr>
        <w:ind w:firstLine="709"/>
        <w:jc w:val="both"/>
        <w:rPr>
          <w:sz w:val="28"/>
          <w:szCs w:val="28"/>
        </w:rPr>
      </w:pPr>
    </w:p>
    <w:p w:rsidR="00034731" w:rsidRDefault="00034731" w:rsidP="00111E25">
      <w:pPr>
        <w:ind w:firstLine="709"/>
        <w:jc w:val="both"/>
        <w:rPr>
          <w:sz w:val="28"/>
          <w:szCs w:val="28"/>
        </w:rPr>
      </w:pPr>
      <w:r w:rsidRPr="00111E25">
        <w:rPr>
          <w:sz w:val="28"/>
          <w:szCs w:val="28"/>
        </w:rPr>
        <w:t xml:space="preserve"> </w:t>
      </w:r>
    </w:p>
    <w:p w:rsidR="00111E25" w:rsidRPr="00111E25" w:rsidRDefault="00111E25" w:rsidP="00111E25">
      <w:pPr>
        <w:ind w:firstLine="709"/>
        <w:jc w:val="both"/>
        <w:rPr>
          <w:sz w:val="28"/>
          <w:szCs w:val="28"/>
        </w:rPr>
      </w:pPr>
    </w:p>
    <w:p w:rsidR="00312578" w:rsidRPr="00111E25" w:rsidRDefault="00312578" w:rsidP="00111E25">
      <w:pPr>
        <w:keepNext/>
        <w:ind w:firstLine="709"/>
        <w:contextualSpacing/>
        <w:jc w:val="both"/>
        <w:rPr>
          <w:sz w:val="28"/>
          <w:szCs w:val="28"/>
        </w:rPr>
      </w:pPr>
      <w:r w:rsidRPr="00111E25">
        <w:rPr>
          <w:sz w:val="28"/>
          <w:szCs w:val="28"/>
        </w:rPr>
        <w:t xml:space="preserve">Рисунок 2. </w:t>
      </w:r>
      <w:r w:rsidR="004D7EFE">
        <w:rPr>
          <w:sz w:val="28"/>
          <w:szCs w:val="28"/>
        </w:rPr>
        <w:t>Мемориал памяти земляков, погибших на фронтах ВОВ</w:t>
      </w:r>
      <w:r w:rsidRPr="00111E25">
        <w:rPr>
          <w:sz w:val="28"/>
          <w:szCs w:val="28"/>
        </w:rPr>
        <w:t xml:space="preserve"> </w:t>
      </w:r>
    </w:p>
    <w:p w:rsidR="003E2C38" w:rsidRPr="00111E25" w:rsidRDefault="003E2C38" w:rsidP="00111E25">
      <w:pPr>
        <w:ind w:firstLine="709"/>
        <w:jc w:val="both"/>
        <w:rPr>
          <w:color w:val="000000"/>
          <w:sz w:val="28"/>
          <w:szCs w:val="28"/>
        </w:rPr>
      </w:pPr>
    </w:p>
    <w:p w:rsidR="009D65F7" w:rsidRPr="00111E25" w:rsidRDefault="003E2C38" w:rsidP="00111E25">
      <w:pPr>
        <w:ind w:firstLine="709"/>
        <w:jc w:val="both"/>
        <w:rPr>
          <w:color w:val="000000"/>
          <w:sz w:val="28"/>
          <w:szCs w:val="28"/>
        </w:rPr>
      </w:pPr>
      <w:r w:rsidRPr="00111E25">
        <w:rPr>
          <w:color w:val="000000"/>
          <w:sz w:val="28"/>
          <w:szCs w:val="28"/>
        </w:rPr>
        <w:t xml:space="preserve">Территория площади Победы представляет собой площадь, покрытую асфальтом. На территории площади </w:t>
      </w:r>
      <w:r w:rsidR="00B463A7" w:rsidRPr="00111E25">
        <w:rPr>
          <w:color w:val="000000"/>
          <w:sz w:val="28"/>
          <w:szCs w:val="28"/>
        </w:rPr>
        <w:t xml:space="preserve">перед памятником </w:t>
      </w:r>
      <w:r w:rsidRPr="00111E25">
        <w:rPr>
          <w:color w:val="000000"/>
          <w:sz w:val="28"/>
          <w:szCs w:val="28"/>
        </w:rPr>
        <w:t>расположены</w:t>
      </w:r>
      <w:r w:rsidR="00B463A7" w:rsidRPr="00111E25">
        <w:rPr>
          <w:color w:val="000000"/>
          <w:sz w:val="28"/>
          <w:szCs w:val="28"/>
        </w:rPr>
        <w:t xml:space="preserve"> 10 </w:t>
      </w:r>
      <w:r w:rsidRPr="00111E25">
        <w:rPr>
          <w:color w:val="000000"/>
          <w:sz w:val="28"/>
          <w:szCs w:val="28"/>
        </w:rPr>
        <w:t>клумб правильной геометрической формы</w:t>
      </w:r>
      <w:r w:rsidR="00B463A7" w:rsidRPr="00111E25">
        <w:rPr>
          <w:color w:val="000000"/>
          <w:sz w:val="28"/>
          <w:szCs w:val="28"/>
        </w:rPr>
        <w:t xml:space="preserve"> общей площадью 228,56м</w:t>
      </w:r>
      <w:r w:rsidR="00B463A7" w:rsidRPr="00111E25">
        <w:rPr>
          <w:color w:val="000000"/>
          <w:sz w:val="28"/>
          <w:szCs w:val="28"/>
          <w:vertAlign w:val="superscript"/>
        </w:rPr>
        <w:t>2</w:t>
      </w:r>
      <w:r w:rsidR="00B463A7" w:rsidRPr="00111E25">
        <w:rPr>
          <w:color w:val="000000"/>
          <w:sz w:val="28"/>
          <w:szCs w:val="28"/>
        </w:rPr>
        <w:t>. За памятником также находится клумба</w:t>
      </w:r>
      <w:r w:rsidR="0033698F" w:rsidRPr="00111E25">
        <w:rPr>
          <w:color w:val="000000"/>
          <w:sz w:val="28"/>
          <w:szCs w:val="28"/>
        </w:rPr>
        <w:t xml:space="preserve"> и мемориальная доска</w:t>
      </w:r>
      <w:r w:rsidR="00FC5595" w:rsidRPr="00111E25">
        <w:rPr>
          <w:color w:val="000000"/>
          <w:sz w:val="28"/>
          <w:szCs w:val="28"/>
        </w:rPr>
        <w:t xml:space="preserve">. </w:t>
      </w:r>
      <w:r w:rsidR="00BC480D" w:rsidRPr="00111E25">
        <w:rPr>
          <w:color w:val="000000"/>
          <w:sz w:val="28"/>
          <w:szCs w:val="28"/>
        </w:rPr>
        <w:t xml:space="preserve">Перед памятником симметрично по обе стороны расположены малые архитектурные формы: 4 флага из бетона и 10 мемориальных колонн (выполнены из бетона с лицевой стороны </w:t>
      </w:r>
      <w:r w:rsidR="00BC480D" w:rsidRPr="00111E25">
        <w:rPr>
          <w:color w:val="000000"/>
          <w:sz w:val="28"/>
          <w:szCs w:val="28"/>
        </w:rPr>
        <w:lastRenderedPageBreak/>
        <w:t xml:space="preserve">мраморные плиты с именами погибших </w:t>
      </w:r>
      <w:r w:rsidR="009D65F7" w:rsidRPr="00111E25">
        <w:rPr>
          <w:color w:val="000000"/>
          <w:sz w:val="28"/>
          <w:szCs w:val="28"/>
        </w:rPr>
        <w:t>участников</w:t>
      </w:r>
      <w:r w:rsidR="00BC480D" w:rsidRPr="00111E25">
        <w:rPr>
          <w:color w:val="000000"/>
          <w:sz w:val="28"/>
          <w:szCs w:val="28"/>
        </w:rPr>
        <w:t xml:space="preserve"> ВОВ). За памятником также находится мемориальная металлоконструкция</w:t>
      </w:r>
      <w:r w:rsidR="009D65F7" w:rsidRPr="00111E25">
        <w:rPr>
          <w:color w:val="000000"/>
          <w:sz w:val="28"/>
          <w:szCs w:val="28"/>
        </w:rPr>
        <w:t xml:space="preserve"> (рис 3.)</w:t>
      </w:r>
      <w:r w:rsidR="00BC480D" w:rsidRPr="00111E25">
        <w:rPr>
          <w:color w:val="000000"/>
          <w:sz w:val="28"/>
          <w:szCs w:val="28"/>
        </w:rPr>
        <w:t xml:space="preserve">.  </w:t>
      </w:r>
    </w:p>
    <w:p w:rsidR="00E55E61" w:rsidRDefault="00E55E61" w:rsidP="00111E25">
      <w:pPr>
        <w:ind w:firstLine="709"/>
        <w:jc w:val="both"/>
        <w:rPr>
          <w:color w:val="000000"/>
          <w:sz w:val="28"/>
          <w:szCs w:val="28"/>
        </w:rPr>
      </w:pPr>
    </w:p>
    <w:p w:rsidR="00E55E61" w:rsidRDefault="005846E2" w:rsidP="00111E25">
      <w:pPr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552450</wp:posOffset>
                </wp:positionV>
                <wp:extent cx="4797425" cy="1367155"/>
                <wp:effectExtent l="0" t="0" r="3175" b="0"/>
                <wp:wrapNone/>
                <wp:docPr id="8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97425" cy="1367155"/>
                          <a:chOff x="2446" y="9220"/>
                          <a:chExt cx="7555" cy="1854"/>
                        </a:xfrm>
                      </wpg:grpSpPr>
                      <wps:wsp>
                        <wps:cNvPr id="1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208" y="9613"/>
                            <a:ext cx="393" cy="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9"/>
                        <wpg:cNvGrpSpPr>
                          <a:grpSpLocks/>
                        </wpg:cNvGrpSpPr>
                        <wpg:grpSpPr bwMode="auto">
                          <a:xfrm>
                            <a:off x="2446" y="9220"/>
                            <a:ext cx="7555" cy="1854"/>
                            <a:chOff x="2446" y="9220"/>
                            <a:chExt cx="7555" cy="1854"/>
                          </a:xfrm>
                        </wpg:grpSpPr>
                        <wps:wsp>
                          <wps:cNvPr id="15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47" y="9650"/>
                              <a:ext cx="393" cy="3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70905" w:rsidRPr="0033698F" w:rsidRDefault="00170905" w:rsidP="009D65F7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33698F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2446" y="9220"/>
                              <a:ext cx="7555" cy="1854"/>
                              <a:chOff x="2446" y="9220"/>
                              <a:chExt cx="7555" cy="1854"/>
                            </a:xfrm>
                          </wpg:grpSpPr>
                          <wpg:grpSp>
                            <wpg:cNvPr id="17" name="Group 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30" y="9650"/>
                                <a:ext cx="2071" cy="1424"/>
                                <a:chOff x="7930" y="9650"/>
                                <a:chExt cx="2071" cy="1424"/>
                              </a:xfrm>
                            </wpg:grpSpPr>
                            <wps:wsp>
                              <wps:cNvPr id="19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30" y="9650"/>
                                  <a:ext cx="393" cy="3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04" y="9650"/>
                                  <a:ext cx="393" cy="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608" y="9837"/>
                                  <a:ext cx="393" cy="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30" y="10548"/>
                                  <a:ext cx="393" cy="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10" y="10548"/>
                                  <a:ext cx="393" cy="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14" y="10697"/>
                                  <a:ext cx="393" cy="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9" name="Group 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443" y="10417"/>
                                <a:ext cx="1997" cy="657"/>
                                <a:chOff x="5443" y="10417"/>
                                <a:chExt cx="1997" cy="657"/>
                              </a:xfrm>
                            </wpg:grpSpPr>
                            <wps:wsp>
                              <wps:cNvPr id="582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08" y="10417"/>
                                  <a:ext cx="393" cy="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25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047" y="10417"/>
                                  <a:ext cx="393" cy="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2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08" y="10697"/>
                                  <a:ext cx="393" cy="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3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43" y="10417"/>
                                  <a:ext cx="393" cy="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832" name="Group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446" y="9220"/>
                                <a:ext cx="4155" cy="1010"/>
                                <a:chOff x="2446" y="9220"/>
                                <a:chExt cx="4155" cy="1010"/>
                              </a:xfrm>
                            </wpg:grpSpPr>
                            <wpg:grpSp>
                              <wpg:cNvPr id="5833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32" y="9220"/>
                                  <a:ext cx="2169" cy="1010"/>
                                  <a:chOff x="4432" y="9781"/>
                                  <a:chExt cx="2169" cy="1010"/>
                                </a:xfrm>
                              </wpg:grpSpPr>
                              <wps:wsp>
                                <wps:cNvPr id="583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32" y="10174"/>
                                    <a:ext cx="486" cy="6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70905" w:rsidRPr="0033698F" w:rsidRDefault="00170905" w:rsidP="009D65F7">
                                      <w:pP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</w:pPr>
                                      <w:r w:rsidRPr="0033698F"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38" name="Text Box 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350" y="9781"/>
                                    <a:ext cx="486" cy="6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70905" w:rsidRPr="0033698F" w:rsidRDefault="00170905" w:rsidP="009D65F7">
                                      <w:pP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</w:pPr>
                                      <w:r w:rsidRPr="0033698F"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40" name="Text Box 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078" y="9781"/>
                                    <a:ext cx="523" cy="6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70905" w:rsidRPr="0033698F" w:rsidRDefault="00170905" w:rsidP="009D65F7">
                                      <w:pP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</w:pPr>
                                      <w:r w:rsidRPr="0033698F"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841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38" y="9837"/>
                                  <a:ext cx="393" cy="3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33698F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33698F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42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46" y="9613"/>
                                  <a:ext cx="393" cy="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5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0905" w:rsidRPr="00EB5C98" w:rsidRDefault="00170905" w:rsidP="009D65F7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EB5C98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left:0;text-align:left;margin-left:50.7pt;margin-top:43.5pt;width:377.75pt;height:107.65pt;z-index:251707392" coordorigin="2446,9220" coordsize="7555,1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7" type="#_x0000_t202" style="position:absolute;left:6208;top:9613;width:393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170905" w:rsidRPr="0033698F" w:rsidRDefault="00170905" w:rsidP="009D65F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33698F">
                          <w:rPr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group id="Group 29" o:spid="_x0000_s1028" style="position:absolute;left:2446;top:9220;width:7555;height:1854" coordorigin="2446,9220" coordsize="7555,1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Text Box 15" o:spid="_x0000_s1029" type="#_x0000_t202" style="position:absolute;left:7047;top:9650;width:393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<v:textbox>
                      <w:txbxContent>
                        <w:p w:rsidR="00170905" w:rsidRPr="0033698F" w:rsidRDefault="00170905" w:rsidP="009D65F7">
                          <w:pPr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33698F">
                            <w:rPr>
                              <w:b/>
                              <w:sz w:val="24"/>
                              <w:szCs w:val="24"/>
                            </w:rPr>
                            <w:t>4</w:t>
                          </w:r>
                        </w:p>
                      </w:txbxContent>
                    </v:textbox>
                  </v:shape>
                  <v:group id="Group 28" o:spid="_x0000_s1030" style="position:absolute;left:2446;top:9220;width:7555;height:1854" coordorigin="2446,9220" coordsize="7555,1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group id="Group 26" o:spid="_x0000_s1031" style="position:absolute;left:7930;top:9650;width:2071;height:1424" coordorigin="7930,9650" coordsize="2071,14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shape id="Text Box 11" o:spid="_x0000_s1032" type="#_x0000_t202" style="position:absolute;left:7930;top:9650;width:393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" o:spid="_x0000_s1033" type="#_x0000_t202" style="position:absolute;left:8804;top:9650;width:393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4" type="#_x0000_t202" style="position:absolute;left:9608;top:9837;width:393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8" o:spid="_x0000_s1035" type="#_x0000_t202" style="position:absolute;left:7930;top:10548;width:393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36" type="#_x0000_t202" style="position:absolute;left:8710;top:10548;width:393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0" o:spid="_x0000_s1037" type="#_x0000_t202" style="position:absolute;left:9514;top:10697;width:393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  <v:group id="Group 27" o:spid="_x0000_s1038" style="position:absolute;left:5443;top:10417;width:1997;height:657" coordorigin="5443,10417" coordsize="1997,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<v:shape id="Text Box 16" o:spid="_x0000_s1039" type="#_x0000_t202" style="position:absolute;left:6208;top:10417;width:393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wY8cYA&#10;AADdAAAADwAAAGRycy9kb3ducmV2LnhtbESPzWrDMBCE74G8g9hCb4nUEIfUjWxCQqGnhvy00Nti&#10;bWxTa2Us1XbfPioUchxm5htmk4+2ET11vnas4WmuQBAXztRcaricX2drED4gG2wck4Zf8pBn08kG&#10;U+MGPlJ/CqWIEPYpaqhCaFMpfVGRRT93LXH0rq6zGKLsSmk6HCLcNnKh1EparDkuVNjSrqLi+/Rj&#10;NXy8X78+l+pQ7m3SDm5Uku2z1PrxYdy+gAg0hnv4v/1mNCTrxRL+3sQn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wY8cYAAADdAAAADwAAAAAAAAAAAAAAAACYAgAAZHJz&#10;L2Rvd25yZXYueG1sUEsFBgAAAAAEAAQA9QAAAIsDAAAAAA==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" o:spid="_x0000_s1040" type="#_x0000_t202" style="position:absolute;left:7047;top:10417;width:393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C9asUA&#10;AADdAAAADwAAAGRycy9kb3ducmV2LnhtbESPT2vCQBTE7wW/w/KE3uquYkqMriKK0FNL/QfeHtln&#10;Esy+DdnVpN++Wyh4HGbmN8xi1dtaPKj1lWMN45ECQZw7U3Gh4XjYvaUgfEA2WDsmDT/kYbUcvCww&#10;M67jb3rsQyEihH2GGsoQmkxKn5dk0Y9cQxy9q2sthijbQpoWuwi3tZwo9S4tVhwXSmxoU1J+29+t&#10;htPn9XKeqq9ia5Omc72SbGdS69dhv56DCNSHZ/i//WE0JOkkgb838Qn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kL1qxQAAAN0AAAAPAAAAAAAAAAAAAAAAAJgCAABkcnMv&#10;ZG93bnJldi54bWxQSwUGAAAAAAQABAD1AAAAigMAAAAA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1" o:spid="_x0000_s1041" type="#_x0000_t202" style="position:absolute;left:6208;top:10697;width:393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IjHcUA&#10;AADdAAAADwAAAGRycy9kb3ducmV2LnhtbESPQWvCQBSE70L/w/IKveluQxNsdJWiFHqqaFvB2yP7&#10;TILZtyG7TdJ/3xUEj8PMfMMs16NtRE+drx1reJ4pEMSFMzWXGr6/3qdzED4gG2wck4Y/8rBePUyW&#10;mBs38J76QyhFhLDPUUMVQptL6YuKLPqZa4mjd3adxRBlV0rT4RDhtpGJUpm0WHNcqLClTUXF5fBr&#10;Nfx8nk/HF7UrtzZtBzcqyfZVav30OL4tQAQawz18a38YDek8yeD6Jj4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iMdxQAAAN0AAAAPAAAAAAAAAAAAAAAAAJgCAABkcnMv&#10;ZG93bnJldi54bWxQSwUGAAAAAAQABAD1AAAAigMAAAAA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" o:spid="_x0000_s1042" type="#_x0000_t202" style="position:absolute;left:5443;top:10417;width:393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IttMUA&#10;AADdAAAADwAAAGRycy9kb3ducmV2LnhtbESPQWvCQBSE74L/YXmF3nRXq0VTVxFLoSfFVIXeHtln&#10;Epp9G7JbE/+9Kwgeh5n5hlmsOluJCzW+dKxhNFQgiDNnSs41HH6+BjMQPiAbrByThit5WC37vQUm&#10;xrW8p0sachEh7BPUUIRQJ1L6rCCLfuhq4uidXWMxRNnk0jTYRrit5Fipd2mx5LhQYE2bgrK/9N9q&#10;OG7Pv6eJ2uWfdlq3rlOS7Vxq/frSrT9ABOrCM/xofxsN09nbCO5v4hO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i20xQAAAN0AAAAPAAAAAAAAAAAAAAAAAJgCAABkcnMv&#10;ZG93bnJldi54bWxQSwUGAAAAAAQABAD1AAAAigMAAAAA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group id="Group 25" o:spid="_x0000_s1043" style="position:absolute;left:2446;top:9220;width:4155;height:1010" coordorigin="2446,9220" coordsize="4155,10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O9i8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KbjE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sTvYvFAAAA3QAA&#10;AA8AAAAAAAAAAAAAAAAAqgIAAGRycy9kb3ducmV2LnhtbFBLBQYAAAAABAAEAPoAAACcAwAAAAA=&#10;">
                      <v:group id="Group 5" o:spid="_x0000_s1044" style="position:absolute;left:4432;top:9220;width:2169;height:1010" coordorigin="4432,9781" coordsize="2169,10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8YEMUAAADdAAAADwAAAGRycy9kb3ducmV2LnhtbESPQYvCMBSE7wv+h/AE&#10;b2tai4tUo4io7EEWVgXx9miebbF5KU1s67/fLAgeh5n5hlmselOJlhpXWlYQjyMQxJnVJecKzqfd&#10;5wyE88gaK8uk4EkOVsvBxwJTbTv+pfbocxEg7FJUUHhfp1K6rCCDbmxr4uDdbGPQB9nkUjfYBbip&#10;5CSKvqTBksNCgTVtCsrux4dRsO+wWyfxtj3cb5vn9TT9uRxiUmo07NdzEJ56/w6/2t9awXSWJPD/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fGBDFAAAA3QAA&#10;AA8AAAAAAAAAAAAAAAAAqgIAAGRycy9kb3ducmV2LnhtbFBLBQYAAAAABAAEAPoAAACcAwAAAAA=&#10;">
                        <v:shape id="Text Box 2" o:spid="_x0000_s1045" type="#_x0000_t202" style="position:absolute;left:4432;top:10174;width:486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u1wMUA&#10;AADdAAAADwAAAGRycy9kb3ducmV2LnhtbESPQWvCQBSE7wX/w/IEb3VXrWKjq4gi9NRibAveHtln&#10;Esy+DdnVxH/vFgoeh5n5hlmuO1uJGzW+dKxhNFQgiDNnSs41fB/3r3MQPiAbrByThjt5WK96L0tM&#10;jGv5QLc05CJC2CeooQihTqT0WUEW/dDVxNE7u8ZiiLLJpWmwjXBbybFSM2mx5LhQYE3bgrJLerUa&#10;fj7Pp9839ZXv7LRuXack23ep9aDfbRYgAnXhGf5vfxgN0/lkBn9v4hO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7XAxQAAAN0AAAAPAAAAAAAAAAAAAAAAAJgCAABkcnMv&#10;ZG93bnJldi54bWxQSwUGAAAAAAQABAD1AAAAigMAAAAA&#10;" filled="f" stroked="f">
                          <v:textbox>
                            <w:txbxContent>
                              <w:p w:rsidR="00170905" w:rsidRPr="0033698F" w:rsidRDefault="00170905" w:rsidP="009D65F7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33698F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3" o:spid="_x0000_s1046" type="#_x0000_t202" style="position:absolute;left:5350;top:9781;width:486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iEKcEA&#10;AADdAAAADwAAAGRycy9kb3ducmV2LnhtbERPy4rCMBTdC/5DuIK7MVFH0WoUUQZm5eAT3F2aa1ts&#10;bkqTsZ2/nywEl4fzXq5bW4on1b5wrGE4UCCIU2cKzjScT18fMxA+IBssHZOGP/KwXnU7S0yMa/hA&#10;z2PIRAxhn6CGPIQqkdKnOVn0A1cRR+7uaoshwjqTpsYmhttSjpSaSosFx4YcK9rmlD6Ov1bDZX+/&#10;XT/VT7azk6pxrZJs51Lrfq/dLEAEasNb/HJ/Gw2T2TjOjW/iE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IhCnBAAAA3QAAAA8AAAAAAAAAAAAAAAAAmAIAAGRycy9kb3du&#10;cmV2LnhtbFBLBQYAAAAABAAEAPUAAACGAwAAAAA=&#10;" filled="f" stroked="f">
                          <v:textbox>
                            <w:txbxContent>
                              <w:p w:rsidR="00170905" w:rsidRPr="0033698F" w:rsidRDefault="00170905" w:rsidP="009D65F7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33698F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4" o:spid="_x0000_s1047" type="#_x0000_t202" style="position:absolute;left:6078;top:9781;width:523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j7UsEA&#10;AADdAAAADwAAAGRycy9kb3ducmV2LnhtbERPy4rCMBTdC/5DuMLsNHFQ0WoUcRBm5WB9gLtLc22L&#10;zU1poq1/P1kMzPJw3qtNZyvxosaXjjWMRwoEceZMybmG82k/nIPwAdlg5Zg0vMnDZt3vrTAxruUj&#10;vdKQixjCPkENRQh1IqXPCrLoR64mjtzdNRZDhE0uTYNtDLeV/FRqJi2WHBsKrGlXUPZIn1bD5XC/&#10;XSfqJ/+y07p1nZJsF1Lrj0G3XYII1IV/8Z/722iYzidxf3wTn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4+1LBAAAA3QAAAA8AAAAAAAAAAAAAAAAAmAIAAGRycy9kb3du&#10;cmV2LnhtbFBLBQYAAAAABAAEAPUAAACGAwAAAAA=&#10;" filled="f" stroked="f">
                          <v:textbox>
                            <w:txbxContent>
                              <w:p w:rsidR="00170905" w:rsidRPr="0033698F" w:rsidRDefault="00170905" w:rsidP="009D65F7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33698F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3" o:spid="_x0000_s1048" type="#_x0000_t202" style="position:absolute;left:3138;top:9837;width:393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ReycYA&#10;AADdAAAADwAAAGRycy9kb3ducmV2LnhtbESPzWrDMBCE74G+g9hCb7GUkgTXiWxCSqGnlvw0kNti&#10;bWwTa2UsNXbfvioUchxm5htmXYy2FTfqfeNYwyxRIIhLZxquNBwPb9MUhA/IBlvHpOGHPBT5w2SN&#10;mXED7+i2D5WIEPYZaqhD6DIpfVmTRZ+4jjh6F9dbDFH2lTQ9DhFuW/ms1FJabDgu1NjRtqbyuv+2&#10;Gr4+LufTXH1Wr3bRDW5Uku2L1PrpcdysQAQawz383343GhbpfAZ/b+IT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ReycYAAADdAAAADwAAAAAAAAAAAAAAAACYAgAAZHJz&#10;L2Rvd25yZXYueG1sUEsFBgAAAAAEAAQA9QAAAIsDAAAAAA==&#10;" filled="f" stroked="f">
                        <v:textbox>
                          <w:txbxContent>
                            <w:p w:rsidR="00170905" w:rsidRPr="0033698F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3698F">
                                <w:rPr>
                                  <w:b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4" o:spid="_x0000_s1049" type="#_x0000_t202" style="position:absolute;left:2446;top:9613;width:393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oIDsMA&#10;AADdAAAADwAAAGRycy9kb3ducmV2LnhtbESPwWrDMBBE74H8g9hAb4nckATjRDGl0DbtrU4+YLG2&#10;kqm1MpKcuH8fFQo9DjPzhjnUk+vFlULsPCt4XBUgiFuvOzYKLueXZQkiJmSNvWdS8EMR6uN8dsBK&#10;+xt/0rVJRmQIxwoV2JSGSsrYWnIYV34gzt6XDw5TlsFIHfCW4a6X66LYSYcd5wWLAz1bar+b0Sk4&#10;x9fxfWNiwLetabj0O9vLD6UeFtPTHkSiKf2H/9onrWBbbtbw+yY/AX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oIDsMAAADdAAAADwAAAAAAAAAAAAAAAACYAgAAZHJzL2Rv&#10;d25yZXYueG1sUEsFBgAAAAAEAAQA9QAAAIgDAAAAAA==&#10;" fillcolor="#7f7f7f [1612]" stroked="f">
                        <v:textbox>
                          <w:txbxContent>
                            <w:p w:rsidR="00170905" w:rsidRPr="00EB5C98" w:rsidRDefault="00170905" w:rsidP="009D65F7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EB5C98">
                                <w:rPr>
                                  <w:b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  <w:r w:rsidR="00E55E61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251460</wp:posOffset>
            </wp:positionV>
            <wp:extent cx="5867400" cy="2085975"/>
            <wp:effectExtent l="19050" t="0" r="0" b="0"/>
            <wp:wrapTight wrapText="bothSides">
              <wp:wrapPolygon edited="0">
                <wp:start x="-70" y="0"/>
                <wp:lineTo x="-70" y="21501"/>
                <wp:lineTo x="21600" y="21501"/>
                <wp:lineTo x="21600" y="0"/>
                <wp:lineTo x="-70" y="0"/>
              </wp:wrapPolygon>
            </wp:wrapTight>
            <wp:docPr id="20" name="Рисунок 1" descr="C:\Users\Светлана\Desktop\площа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площадь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085975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1E25" w:rsidRDefault="00111E25" w:rsidP="00111E25">
      <w:pPr>
        <w:ind w:firstLine="709"/>
        <w:jc w:val="both"/>
        <w:rPr>
          <w:color w:val="000000"/>
          <w:sz w:val="28"/>
          <w:szCs w:val="28"/>
        </w:rPr>
      </w:pPr>
      <w:r w:rsidRPr="00111E25">
        <w:rPr>
          <w:sz w:val="28"/>
          <w:szCs w:val="28"/>
        </w:rPr>
        <w:t>Рисунок 3. Площадь Победы вид сверху (1- памятник, 2-флаги, 3- мемориальные колонны, 4 – клумбы, 5 – мемориальная металлоконструкция)</w:t>
      </w:r>
    </w:p>
    <w:p w:rsidR="00111E25" w:rsidRDefault="00111E25" w:rsidP="00111E25">
      <w:pPr>
        <w:ind w:firstLine="709"/>
        <w:jc w:val="both"/>
        <w:rPr>
          <w:color w:val="000000"/>
          <w:sz w:val="28"/>
          <w:szCs w:val="28"/>
        </w:rPr>
      </w:pPr>
    </w:p>
    <w:p w:rsidR="0025756E" w:rsidRPr="00111E25" w:rsidRDefault="002C6B68" w:rsidP="00111E25">
      <w:pPr>
        <w:ind w:firstLine="709"/>
        <w:jc w:val="both"/>
        <w:rPr>
          <w:color w:val="000000"/>
          <w:sz w:val="28"/>
          <w:szCs w:val="28"/>
        </w:rPr>
      </w:pPr>
      <w:r w:rsidRPr="00111E25">
        <w:rPr>
          <w:color w:val="000000"/>
          <w:sz w:val="28"/>
          <w:szCs w:val="28"/>
        </w:rPr>
        <w:t>Площадь покрыта асфальтом, к</w:t>
      </w:r>
      <w:r w:rsidR="003E2C38" w:rsidRPr="00111E25">
        <w:rPr>
          <w:color w:val="000000"/>
          <w:sz w:val="28"/>
          <w:szCs w:val="28"/>
        </w:rPr>
        <w:t>оторый</w:t>
      </w:r>
      <w:r w:rsidR="00096DB8" w:rsidRPr="00111E25">
        <w:rPr>
          <w:color w:val="000000"/>
          <w:sz w:val="28"/>
          <w:szCs w:val="28"/>
        </w:rPr>
        <w:t xml:space="preserve"> </w:t>
      </w:r>
      <w:r w:rsidR="003E2C38" w:rsidRPr="00111E25">
        <w:rPr>
          <w:color w:val="000000"/>
          <w:sz w:val="28"/>
          <w:szCs w:val="28"/>
        </w:rPr>
        <w:t>создает твердое прочное покрытие</w:t>
      </w:r>
      <w:r w:rsidRPr="00111E25">
        <w:rPr>
          <w:color w:val="000000"/>
          <w:sz w:val="28"/>
          <w:szCs w:val="28"/>
        </w:rPr>
        <w:t>. Однако в связи с необходимостью увеличения пропускной способности п</w:t>
      </w:r>
      <w:r w:rsidR="003D7E1E">
        <w:rPr>
          <w:color w:val="000000"/>
          <w:sz w:val="28"/>
          <w:szCs w:val="28"/>
        </w:rPr>
        <w:t>лощади часть клумб будет удалена</w:t>
      </w:r>
      <w:r w:rsidRPr="00111E25">
        <w:rPr>
          <w:color w:val="000000"/>
          <w:sz w:val="28"/>
          <w:szCs w:val="28"/>
        </w:rPr>
        <w:t xml:space="preserve"> и частично расширена территория </w:t>
      </w:r>
      <w:r w:rsidR="00447625" w:rsidRPr="00111E25">
        <w:rPr>
          <w:color w:val="000000"/>
          <w:sz w:val="28"/>
          <w:szCs w:val="28"/>
        </w:rPr>
        <w:t>твердого</w:t>
      </w:r>
      <w:r w:rsidRPr="00111E25">
        <w:rPr>
          <w:color w:val="000000"/>
          <w:sz w:val="28"/>
          <w:szCs w:val="28"/>
        </w:rPr>
        <w:t xml:space="preserve"> покрытия за счет уменьшения  </w:t>
      </w:r>
      <w:r w:rsidR="00F473A4" w:rsidRPr="00111E25">
        <w:rPr>
          <w:color w:val="000000"/>
          <w:sz w:val="28"/>
          <w:szCs w:val="28"/>
        </w:rPr>
        <w:t>количества клумб</w:t>
      </w:r>
      <w:r w:rsidRPr="00111E25">
        <w:rPr>
          <w:color w:val="000000"/>
          <w:sz w:val="28"/>
          <w:szCs w:val="28"/>
        </w:rPr>
        <w:t>.</w:t>
      </w:r>
      <w:r w:rsidR="00447625" w:rsidRPr="00111E25">
        <w:rPr>
          <w:color w:val="000000"/>
          <w:sz w:val="28"/>
          <w:szCs w:val="28"/>
        </w:rPr>
        <w:t xml:space="preserve"> </w:t>
      </w:r>
    </w:p>
    <w:p w:rsidR="00BA577A" w:rsidRPr="00111E25" w:rsidRDefault="00BA577A" w:rsidP="00111E25">
      <w:pPr>
        <w:ind w:firstLine="709"/>
        <w:jc w:val="both"/>
        <w:rPr>
          <w:sz w:val="28"/>
          <w:szCs w:val="28"/>
        </w:rPr>
      </w:pPr>
      <w:r w:rsidRPr="00111E25">
        <w:rPr>
          <w:sz w:val="28"/>
          <w:szCs w:val="28"/>
        </w:rPr>
        <w:t xml:space="preserve">По периметру Площади победы имеются следующие зеленые насаждения: 32 ели, 47 кустарников свыше </w:t>
      </w:r>
      <w:r w:rsidRPr="00111E25">
        <w:rPr>
          <w:color w:val="000000"/>
          <w:sz w:val="28"/>
          <w:szCs w:val="28"/>
          <w:shd w:val="clear" w:color="auto" w:fill="FFFFFF"/>
        </w:rPr>
        <w:t>3 метров в высоту, 2</w:t>
      </w:r>
      <w:r w:rsidRPr="00111E25">
        <w:rPr>
          <w:color w:val="000000"/>
          <w:sz w:val="28"/>
          <w:szCs w:val="28"/>
        </w:rPr>
        <w:br/>
      </w:r>
      <w:r w:rsidRPr="00111E25">
        <w:rPr>
          <w:color w:val="000000"/>
          <w:sz w:val="28"/>
          <w:szCs w:val="28"/>
          <w:shd w:val="clear" w:color="auto" w:fill="FFFFFF"/>
        </w:rPr>
        <w:t>большие березы, есть мелкая поросль</w:t>
      </w:r>
      <w:r w:rsidRPr="00111E25">
        <w:rPr>
          <w:sz w:val="28"/>
          <w:szCs w:val="28"/>
        </w:rPr>
        <w:t xml:space="preserve"> </w:t>
      </w:r>
      <w:r w:rsidR="00252D99" w:rsidRPr="00111E25">
        <w:rPr>
          <w:color w:val="000000"/>
          <w:sz w:val="28"/>
          <w:szCs w:val="28"/>
        </w:rPr>
        <w:t xml:space="preserve">(рис. </w:t>
      </w:r>
      <w:r w:rsidR="007F7139" w:rsidRPr="00111E25">
        <w:rPr>
          <w:color w:val="000000"/>
          <w:sz w:val="28"/>
          <w:szCs w:val="28"/>
        </w:rPr>
        <w:t>4</w:t>
      </w:r>
      <w:r w:rsidR="00096DB8" w:rsidRPr="00111E25">
        <w:rPr>
          <w:color w:val="000000"/>
          <w:sz w:val="28"/>
          <w:szCs w:val="28"/>
        </w:rPr>
        <w:t>)</w:t>
      </w:r>
      <w:r w:rsidR="00312578" w:rsidRPr="00111E25">
        <w:rPr>
          <w:sz w:val="28"/>
          <w:szCs w:val="28"/>
        </w:rPr>
        <w:t xml:space="preserve">. Преобладающий возраст </w:t>
      </w:r>
      <w:r w:rsidR="00F473A4" w:rsidRPr="00111E25">
        <w:rPr>
          <w:sz w:val="28"/>
          <w:szCs w:val="28"/>
        </w:rPr>
        <w:t>древесно-кустарниковой растительности</w:t>
      </w:r>
      <w:r w:rsidR="00312578" w:rsidRPr="00111E25">
        <w:rPr>
          <w:sz w:val="28"/>
          <w:szCs w:val="28"/>
        </w:rPr>
        <w:t xml:space="preserve"> </w:t>
      </w:r>
      <w:r w:rsidR="005E4949" w:rsidRPr="00111E25">
        <w:rPr>
          <w:sz w:val="28"/>
          <w:szCs w:val="28"/>
        </w:rPr>
        <w:t>50</w:t>
      </w:r>
      <w:r w:rsidRPr="00111E25">
        <w:rPr>
          <w:sz w:val="28"/>
          <w:szCs w:val="28"/>
        </w:rPr>
        <w:t>-60</w:t>
      </w:r>
      <w:r w:rsidR="005E4949" w:rsidRPr="00111E25">
        <w:rPr>
          <w:sz w:val="28"/>
          <w:szCs w:val="28"/>
        </w:rPr>
        <w:t xml:space="preserve"> </w:t>
      </w:r>
      <w:r w:rsidR="00312578" w:rsidRPr="00111E25">
        <w:rPr>
          <w:sz w:val="28"/>
          <w:szCs w:val="28"/>
        </w:rPr>
        <w:t xml:space="preserve">лет. </w:t>
      </w:r>
      <w:r w:rsidR="005E4949" w:rsidRPr="00111E25">
        <w:rPr>
          <w:sz w:val="28"/>
          <w:szCs w:val="28"/>
        </w:rPr>
        <w:t xml:space="preserve"> </w:t>
      </w:r>
    </w:p>
    <w:p w:rsidR="00BA577A" w:rsidRPr="00111E25" w:rsidRDefault="00002C94" w:rsidP="00111E25">
      <w:pPr>
        <w:ind w:firstLine="709"/>
        <w:jc w:val="center"/>
        <w:rPr>
          <w:sz w:val="28"/>
          <w:szCs w:val="28"/>
        </w:rPr>
      </w:pPr>
      <w:r w:rsidRPr="00111E25">
        <w:rPr>
          <w:noProof/>
          <w:sz w:val="28"/>
          <w:szCs w:val="28"/>
        </w:rPr>
        <w:drawing>
          <wp:inline distT="0" distB="0" distL="0" distR="0">
            <wp:extent cx="3695700" cy="2079035"/>
            <wp:effectExtent l="19050" t="0" r="0" b="0"/>
            <wp:docPr id="9" name="Рисунок 6" descr="C:\Users\User17\Downloads\20181026_083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7\Downloads\20181026_083944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955" cy="209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5F7" w:rsidRPr="00111E25" w:rsidRDefault="00F133F0" w:rsidP="00111E25">
      <w:pPr>
        <w:ind w:firstLine="709"/>
        <w:jc w:val="both"/>
        <w:rPr>
          <w:sz w:val="28"/>
          <w:szCs w:val="28"/>
        </w:rPr>
      </w:pPr>
      <w:r w:rsidRPr="00111E25">
        <w:rPr>
          <w:sz w:val="28"/>
          <w:szCs w:val="28"/>
        </w:rPr>
        <w:t xml:space="preserve">Рисунок </w:t>
      </w:r>
      <w:r w:rsidR="00252D99" w:rsidRPr="00111E25">
        <w:rPr>
          <w:sz w:val="28"/>
          <w:szCs w:val="28"/>
        </w:rPr>
        <w:t>4</w:t>
      </w:r>
      <w:r w:rsidRPr="00111E25">
        <w:rPr>
          <w:sz w:val="28"/>
          <w:szCs w:val="28"/>
        </w:rPr>
        <w:t xml:space="preserve">. </w:t>
      </w:r>
      <w:r w:rsidR="00252D99" w:rsidRPr="00111E25">
        <w:rPr>
          <w:sz w:val="28"/>
          <w:szCs w:val="28"/>
        </w:rPr>
        <w:t xml:space="preserve">Зеленые насаждения </w:t>
      </w:r>
      <w:r w:rsidR="00BA577A" w:rsidRPr="00111E25">
        <w:rPr>
          <w:sz w:val="28"/>
          <w:szCs w:val="28"/>
        </w:rPr>
        <w:t>П</w:t>
      </w:r>
      <w:r w:rsidR="00252D99" w:rsidRPr="00111E25">
        <w:rPr>
          <w:sz w:val="28"/>
          <w:szCs w:val="28"/>
        </w:rPr>
        <w:t>лощади</w:t>
      </w:r>
      <w:r w:rsidRPr="00111E25">
        <w:rPr>
          <w:sz w:val="28"/>
          <w:szCs w:val="28"/>
        </w:rPr>
        <w:t xml:space="preserve"> Победы</w:t>
      </w:r>
    </w:p>
    <w:p w:rsidR="009D65F7" w:rsidRPr="00111E25" w:rsidRDefault="009D65F7" w:rsidP="00111E25">
      <w:pPr>
        <w:ind w:firstLine="709"/>
        <w:jc w:val="both"/>
        <w:rPr>
          <w:sz w:val="28"/>
          <w:szCs w:val="28"/>
        </w:rPr>
      </w:pPr>
    </w:p>
    <w:p w:rsidR="009D65F7" w:rsidRPr="00111E25" w:rsidRDefault="00252D99" w:rsidP="00111E25">
      <w:pPr>
        <w:ind w:firstLine="709"/>
        <w:jc w:val="both"/>
        <w:rPr>
          <w:color w:val="000000"/>
          <w:sz w:val="28"/>
          <w:szCs w:val="28"/>
        </w:rPr>
      </w:pPr>
      <w:r w:rsidRPr="00111E25">
        <w:rPr>
          <w:color w:val="000000"/>
          <w:sz w:val="28"/>
          <w:szCs w:val="28"/>
        </w:rPr>
        <w:t>Для достижения должно</w:t>
      </w:r>
      <w:r w:rsidR="00B1411B" w:rsidRPr="00111E25">
        <w:rPr>
          <w:color w:val="000000"/>
          <w:sz w:val="28"/>
          <w:szCs w:val="28"/>
        </w:rPr>
        <w:t>й</w:t>
      </w:r>
      <w:r w:rsidRPr="00111E25">
        <w:rPr>
          <w:color w:val="000000"/>
          <w:sz w:val="28"/>
          <w:szCs w:val="28"/>
        </w:rPr>
        <w:t xml:space="preserve"> эстетич</w:t>
      </w:r>
      <w:r w:rsidR="00B1411B" w:rsidRPr="00111E25">
        <w:rPr>
          <w:color w:val="000000"/>
          <w:sz w:val="28"/>
          <w:szCs w:val="28"/>
        </w:rPr>
        <w:t>ности</w:t>
      </w:r>
      <w:r w:rsidRPr="00111E25">
        <w:rPr>
          <w:color w:val="000000"/>
          <w:sz w:val="28"/>
          <w:szCs w:val="28"/>
        </w:rPr>
        <w:t xml:space="preserve"> и увеличения площади твердого покрытия территории </w:t>
      </w:r>
      <w:r w:rsidR="007F7139" w:rsidRPr="00111E25">
        <w:rPr>
          <w:color w:val="000000"/>
          <w:sz w:val="28"/>
          <w:szCs w:val="28"/>
        </w:rPr>
        <w:t xml:space="preserve">объекта </w:t>
      </w:r>
      <w:r w:rsidRPr="00111E25">
        <w:rPr>
          <w:color w:val="000000"/>
          <w:sz w:val="28"/>
          <w:szCs w:val="28"/>
        </w:rPr>
        <w:t xml:space="preserve">данные зеленые насаждения требуют </w:t>
      </w:r>
      <w:r w:rsidR="007F7139" w:rsidRPr="00111E25">
        <w:rPr>
          <w:color w:val="000000"/>
          <w:sz w:val="28"/>
          <w:szCs w:val="28"/>
        </w:rPr>
        <w:t xml:space="preserve">выборочной вырубки и </w:t>
      </w:r>
      <w:r w:rsidRPr="00111E25">
        <w:rPr>
          <w:color w:val="000000"/>
          <w:sz w:val="28"/>
          <w:szCs w:val="28"/>
        </w:rPr>
        <w:t>удаления</w:t>
      </w:r>
      <w:r w:rsidR="007F7139" w:rsidRPr="00111E25">
        <w:rPr>
          <w:color w:val="000000"/>
          <w:sz w:val="28"/>
          <w:szCs w:val="28"/>
        </w:rPr>
        <w:t xml:space="preserve"> (удалению подлежит кустарник)</w:t>
      </w:r>
      <w:r w:rsidRPr="00111E25">
        <w:rPr>
          <w:color w:val="000000"/>
          <w:sz w:val="28"/>
          <w:szCs w:val="28"/>
        </w:rPr>
        <w:t>.</w:t>
      </w:r>
      <w:r w:rsidR="007F7139" w:rsidRPr="00111E25">
        <w:rPr>
          <w:color w:val="000000"/>
          <w:sz w:val="28"/>
          <w:szCs w:val="28"/>
        </w:rPr>
        <w:t xml:space="preserve"> Также реконструкции и частичному удалению подлежат клумбы. </w:t>
      </w:r>
    </w:p>
    <w:p w:rsidR="00DE3AB9" w:rsidRPr="00111E25" w:rsidRDefault="00F473A4" w:rsidP="00111E25">
      <w:pPr>
        <w:ind w:firstLine="709"/>
        <w:jc w:val="both"/>
        <w:rPr>
          <w:sz w:val="28"/>
          <w:szCs w:val="28"/>
        </w:rPr>
      </w:pPr>
      <w:r w:rsidRPr="00111E25">
        <w:rPr>
          <w:sz w:val="28"/>
          <w:szCs w:val="28"/>
        </w:rPr>
        <w:t>Малые архитектурные формы (</w:t>
      </w:r>
      <w:r w:rsidR="005635DD" w:rsidRPr="00111E25">
        <w:rPr>
          <w:sz w:val="28"/>
          <w:szCs w:val="28"/>
        </w:rPr>
        <w:t>МАФ</w:t>
      </w:r>
      <w:r w:rsidRPr="00111E25">
        <w:rPr>
          <w:sz w:val="28"/>
          <w:szCs w:val="28"/>
        </w:rPr>
        <w:t>)</w:t>
      </w:r>
      <w:r w:rsidR="005635DD" w:rsidRPr="00111E25">
        <w:rPr>
          <w:sz w:val="28"/>
          <w:szCs w:val="28"/>
        </w:rPr>
        <w:t xml:space="preserve"> представл</w:t>
      </w:r>
      <w:r w:rsidRPr="00111E25">
        <w:rPr>
          <w:sz w:val="28"/>
          <w:szCs w:val="28"/>
        </w:rPr>
        <w:t>ены</w:t>
      </w:r>
      <w:r w:rsidR="005635DD" w:rsidRPr="00111E25">
        <w:rPr>
          <w:sz w:val="28"/>
          <w:szCs w:val="28"/>
        </w:rPr>
        <w:t xml:space="preserve"> </w:t>
      </w:r>
      <w:r w:rsidR="00096DB8" w:rsidRPr="00111E25">
        <w:rPr>
          <w:sz w:val="28"/>
          <w:szCs w:val="28"/>
        </w:rPr>
        <w:t>памятник</w:t>
      </w:r>
      <w:r w:rsidRPr="00111E25">
        <w:rPr>
          <w:sz w:val="28"/>
          <w:szCs w:val="28"/>
        </w:rPr>
        <w:t>ом</w:t>
      </w:r>
      <w:r w:rsidR="00096DB8" w:rsidRPr="00111E25">
        <w:rPr>
          <w:sz w:val="28"/>
          <w:szCs w:val="28"/>
        </w:rPr>
        <w:t xml:space="preserve">, </w:t>
      </w:r>
      <w:r w:rsidR="00470BCF" w:rsidRPr="00111E25">
        <w:rPr>
          <w:sz w:val="28"/>
          <w:szCs w:val="28"/>
        </w:rPr>
        <w:t>ф</w:t>
      </w:r>
      <w:r w:rsidR="00096DB8" w:rsidRPr="00111E25">
        <w:rPr>
          <w:sz w:val="28"/>
          <w:szCs w:val="28"/>
        </w:rPr>
        <w:t>лаг</w:t>
      </w:r>
      <w:r w:rsidRPr="00111E25">
        <w:rPr>
          <w:sz w:val="28"/>
          <w:szCs w:val="28"/>
        </w:rPr>
        <w:t>ами</w:t>
      </w:r>
      <w:r w:rsidR="00096DB8" w:rsidRPr="00111E25">
        <w:rPr>
          <w:sz w:val="28"/>
          <w:szCs w:val="28"/>
        </w:rPr>
        <w:t>, мемориальн</w:t>
      </w:r>
      <w:r w:rsidRPr="00111E25">
        <w:rPr>
          <w:sz w:val="28"/>
          <w:szCs w:val="28"/>
        </w:rPr>
        <w:t xml:space="preserve">ой </w:t>
      </w:r>
      <w:r w:rsidR="00096DB8" w:rsidRPr="00111E25">
        <w:rPr>
          <w:sz w:val="28"/>
          <w:szCs w:val="28"/>
        </w:rPr>
        <w:t>конструкци</w:t>
      </w:r>
      <w:r w:rsidRPr="00111E25">
        <w:rPr>
          <w:sz w:val="28"/>
          <w:szCs w:val="28"/>
        </w:rPr>
        <w:t>ей</w:t>
      </w:r>
      <w:r w:rsidR="00470BCF" w:rsidRPr="00111E25">
        <w:rPr>
          <w:sz w:val="28"/>
          <w:szCs w:val="28"/>
        </w:rPr>
        <w:t>, лавоч</w:t>
      </w:r>
      <w:r w:rsidRPr="00111E25">
        <w:rPr>
          <w:sz w:val="28"/>
          <w:szCs w:val="28"/>
        </w:rPr>
        <w:t>ками</w:t>
      </w:r>
      <w:r w:rsidR="00470BCF" w:rsidRPr="00111E25">
        <w:rPr>
          <w:sz w:val="28"/>
          <w:szCs w:val="28"/>
        </w:rPr>
        <w:t xml:space="preserve"> и др.</w:t>
      </w:r>
      <w:r w:rsidR="00DE3AB9" w:rsidRPr="00111E25">
        <w:rPr>
          <w:sz w:val="28"/>
          <w:szCs w:val="28"/>
        </w:rPr>
        <w:t xml:space="preserve"> (рис. </w:t>
      </w:r>
      <w:r w:rsidR="009D65F7" w:rsidRPr="00111E25">
        <w:rPr>
          <w:sz w:val="28"/>
          <w:szCs w:val="28"/>
        </w:rPr>
        <w:t>5</w:t>
      </w:r>
      <w:r w:rsidR="00DE3AB9" w:rsidRPr="00111E25">
        <w:rPr>
          <w:sz w:val="28"/>
          <w:szCs w:val="28"/>
        </w:rPr>
        <w:t>)</w:t>
      </w:r>
      <w:r w:rsidRPr="00111E25">
        <w:rPr>
          <w:sz w:val="28"/>
          <w:szCs w:val="28"/>
        </w:rPr>
        <w:t>.</w:t>
      </w:r>
      <w:r w:rsidR="00470BCF" w:rsidRPr="00111E25">
        <w:rPr>
          <w:sz w:val="28"/>
          <w:szCs w:val="28"/>
        </w:rPr>
        <w:t xml:space="preserve"> 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97"/>
      </w:tblGrid>
      <w:tr w:rsidR="0025756E" w:rsidRPr="00111E25" w:rsidTr="00875BC3">
        <w:trPr>
          <w:trHeight w:val="3610"/>
        </w:trPr>
        <w:tc>
          <w:tcPr>
            <w:tcW w:w="4785" w:type="dxa"/>
          </w:tcPr>
          <w:p w:rsidR="0025756E" w:rsidRPr="00111E25" w:rsidRDefault="0025756E" w:rsidP="00111E25">
            <w:pPr>
              <w:keepNext/>
              <w:contextualSpacing/>
              <w:jc w:val="both"/>
              <w:rPr>
                <w:sz w:val="28"/>
                <w:szCs w:val="28"/>
              </w:rPr>
            </w:pPr>
            <w:r w:rsidRPr="00111E25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327660</wp:posOffset>
                  </wp:positionV>
                  <wp:extent cx="2628900" cy="1976755"/>
                  <wp:effectExtent l="19050" t="0" r="0" b="0"/>
                  <wp:wrapTight wrapText="bothSides">
                    <wp:wrapPolygon edited="0">
                      <wp:start x="-157" y="0"/>
                      <wp:lineTo x="-157" y="21440"/>
                      <wp:lineTo x="21600" y="21440"/>
                      <wp:lineTo x="21600" y="0"/>
                      <wp:lineTo x="-157" y="0"/>
                    </wp:wrapPolygon>
                  </wp:wrapTight>
                  <wp:docPr id="5827" name="Рисунок 23" descr="C:\Users\User17\Downloads\IMG_30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er17\Downloads\IMG_30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976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86" w:type="dxa"/>
          </w:tcPr>
          <w:p w:rsidR="0025756E" w:rsidRPr="00111E25" w:rsidRDefault="0025756E" w:rsidP="00111E25">
            <w:pPr>
              <w:keepNext/>
              <w:contextualSpacing/>
              <w:jc w:val="both"/>
              <w:rPr>
                <w:sz w:val="28"/>
                <w:szCs w:val="28"/>
              </w:rPr>
            </w:pPr>
            <w:r w:rsidRPr="00111E2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327660</wp:posOffset>
                  </wp:positionV>
                  <wp:extent cx="2700020" cy="1981200"/>
                  <wp:effectExtent l="19050" t="0" r="5080" b="0"/>
                  <wp:wrapTight wrapText="bothSides">
                    <wp:wrapPolygon edited="0">
                      <wp:start x="-152" y="0"/>
                      <wp:lineTo x="-152" y="21392"/>
                      <wp:lineTo x="21641" y="21392"/>
                      <wp:lineTo x="21641" y="0"/>
                      <wp:lineTo x="-152" y="0"/>
                    </wp:wrapPolygon>
                  </wp:wrapTight>
                  <wp:docPr id="5829" name="Рисунок 24" descr="C:\Users\User17\Downloads\IMG_30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User17\Downloads\IMG_30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002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75BC3" w:rsidRPr="00111E25" w:rsidTr="00875BC3">
        <w:tc>
          <w:tcPr>
            <w:tcW w:w="4785" w:type="dxa"/>
          </w:tcPr>
          <w:p w:rsidR="00875BC3" w:rsidRPr="00111E25" w:rsidRDefault="00C6115C" w:rsidP="00111E25">
            <w:pPr>
              <w:keepNext/>
              <w:contextualSpacing/>
              <w:jc w:val="both"/>
              <w:rPr>
                <w:sz w:val="28"/>
                <w:szCs w:val="28"/>
              </w:rPr>
            </w:pPr>
            <w:r w:rsidRPr="00111E2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104775</wp:posOffset>
                  </wp:positionV>
                  <wp:extent cx="2552700" cy="1863725"/>
                  <wp:effectExtent l="19050" t="0" r="0" b="0"/>
                  <wp:wrapTight wrapText="bothSides">
                    <wp:wrapPolygon edited="0">
                      <wp:start x="-161" y="0"/>
                      <wp:lineTo x="-161" y="21416"/>
                      <wp:lineTo x="21600" y="21416"/>
                      <wp:lineTo x="21600" y="0"/>
                      <wp:lineTo x="-161" y="0"/>
                    </wp:wrapPolygon>
                  </wp:wrapTight>
                  <wp:docPr id="5835" name="Рисунок 25" descr="C:\Users\User17\Downloads\IMG_30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er17\Downloads\IMG_30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86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75BC3" w:rsidRPr="00111E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875BC3" w:rsidRPr="00111E25" w:rsidRDefault="00875BC3" w:rsidP="00111E25">
            <w:pPr>
              <w:keepNext/>
              <w:contextualSpacing/>
              <w:jc w:val="both"/>
              <w:rPr>
                <w:sz w:val="28"/>
                <w:szCs w:val="28"/>
              </w:rPr>
            </w:pPr>
            <w:r w:rsidRPr="00111E2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102870</wp:posOffset>
                  </wp:positionV>
                  <wp:extent cx="2654935" cy="1905000"/>
                  <wp:effectExtent l="0" t="0" r="0" b="0"/>
                  <wp:wrapTight wrapText="bothSides">
                    <wp:wrapPolygon edited="0">
                      <wp:start x="0" y="0"/>
                      <wp:lineTo x="0" y="21384"/>
                      <wp:lineTo x="21388" y="21384"/>
                      <wp:lineTo x="21388" y="0"/>
                      <wp:lineTo x="0" y="0"/>
                    </wp:wrapPolygon>
                  </wp:wrapTight>
                  <wp:docPr id="5834" name="Рисунок 26" descr="C:\Users\User17\Downloads\20181026_083944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User17\Downloads\20181026_083944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93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25756E" w:rsidRPr="00111E25" w:rsidRDefault="0025756E" w:rsidP="00111E25">
      <w:pPr>
        <w:keepNext/>
        <w:ind w:firstLine="709"/>
        <w:contextualSpacing/>
        <w:jc w:val="both"/>
        <w:rPr>
          <w:sz w:val="28"/>
          <w:szCs w:val="28"/>
        </w:rPr>
      </w:pPr>
      <w:r w:rsidRPr="00111E25">
        <w:rPr>
          <w:sz w:val="28"/>
          <w:szCs w:val="28"/>
        </w:rPr>
        <w:t xml:space="preserve">Рисунок 5. Малые архитектурные формы </w:t>
      </w:r>
      <w:r w:rsidR="000F1749" w:rsidRPr="00111E25">
        <w:rPr>
          <w:sz w:val="28"/>
          <w:szCs w:val="28"/>
        </w:rPr>
        <w:t>П</w:t>
      </w:r>
      <w:r w:rsidRPr="00111E25">
        <w:rPr>
          <w:sz w:val="28"/>
          <w:szCs w:val="28"/>
        </w:rPr>
        <w:t xml:space="preserve">лощади Победы </w:t>
      </w:r>
    </w:p>
    <w:p w:rsidR="0025756E" w:rsidRPr="00111E25" w:rsidRDefault="0025756E" w:rsidP="00111E25">
      <w:pPr>
        <w:keepNext/>
        <w:ind w:firstLine="708"/>
        <w:contextualSpacing/>
        <w:jc w:val="both"/>
        <w:rPr>
          <w:color w:val="000000"/>
          <w:sz w:val="28"/>
          <w:szCs w:val="28"/>
        </w:rPr>
      </w:pPr>
    </w:p>
    <w:p w:rsidR="00C6115C" w:rsidRPr="00111E25" w:rsidRDefault="00C6115C" w:rsidP="00111E25">
      <w:pPr>
        <w:ind w:firstLine="709"/>
        <w:jc w:val="both"/>
        <w:rPr>
          <w:sz w:val="28"/>
          <w:szCs w:val="28"/>
        </w:rPr>
      </w:pPr>
      <w:r w:rsidRPr="00111E25">
        <w:rPr>
          <w:sz w:val="28"/>
          <w:szCs w:val="28"/>
        </w:rPr>
        <w:t xml:space="preserve">Большинство МАФ на сегодняшний день являются сильно устаревшими и требуют либо полного удаления, либо реконструкции. </w:t>
      </w:r>
    </w:p>
    <w:p w:rsidR="0025756E" w:rsidRPr="00111E25" w:rsidRDefault="0025756E" w:rsidP="00111E25">
      <w:pPr>
        <w:keepNext/>
        <w:ind w:firstLine="708"/>
        <w:contextualSpacing/>
        <w:jc w:val="both"/>
        <w:rPr>
          <w:sz w:val="28"/>
          <w:szCs w:val="28"/>
        </w:rPr>
      </w:pPr>
      <w:r w:rsidRPr="00111E25">
        <w:rPr>
          <w:sz w:val="28"/>
          <w:szCs w:val="28"/>
        </w:rPr>
        <w:t>Лавочки</w:t>
      </w:r>
      <w:r w:rsidR="003D7E1E">
        <w:rPr>
          <w:sz w:val="28"/>
          <w:szCs w:val="28"/>
        </w:rPr>
        <w:t>, урны</w:t>
      </w:r>
      <w:r w:rsidRPr="00111E25">
        <w:rPr>
          <w:sz w:val="28"/>
          <w:szCs w:val="28"/>
        </w:rPr>
        <w:t xml:space="preserve"> в количестве 10 штук не эстетич</w:t>
      </w:r>
      <w:r w:rsidR="00B1411B" w:rsidRPr="00111E25">
        <w:rPr>
          <w:sz w:val="28"/>
          <w:szCs w:val="28"/>
        </w:rPr>
        <w:t>ны</w:t>
      </w:r>
      <w:r w:rsidRPr="00111E25">
        <w:rPr>
          <w:sz w:val="28"/>
          <w:szCs w:val="28"/>
        </w:rPr>
        <w:t xml:space="preserve">, поэтому требуется их замена на </w:t>
      </w:r>
      <w:r w:rsidR="003D7E1E">
        <w:rPr>
          <w:sz w:val="28"/>
          <w:szCs w:val="28"/>
        </w:rPr>
        <w:t>более современные</w:t>
      </w:r>
      <w:r w:rsidRPr="00111E25">
        <w:rPr>
          <w:sz w:val="28"/>
          <w:szCs w:val="28"/>
        </w:rPr>
        <w:t xml:space="preserve">. </w:t>
      </w:r>
    </w:p>
    <w:p w:rsidR="0025756E" w:rsidRPr="00111E25" w:rsidRDefault="0025756E" w:rsidP="00111E25">
      <w:pPr>
        <w:keepNext/>
        <w:ind w:firstLine="708"/>
        <w:contextualSpacing/>
        <w:jc w:val="both"/>
        <w:rPr>
          <w:color w:val="000000"/>
          <w:sz w:val="28"/>
          <w:szCs w:val="28"/>
        </w:rPr>
      </w:pPr>
      <w:r w:rsidRPr="00111E25">
        <w:rPr>
          <w:sz w:val="28"/>
          <w:szCs w:val="28"/>
        </w:rPr>
        <w:t xml:space="preserve">Должное освещение на территории площади </w:t>
      </w:r>
      <w:r w:rsidR="003D7E1E">
        <w:rPr>
          <w:sz w:val="28"/>
          <w:szCs w:val="28"/>
        </w:rPr>
        <w:t>пришло в негодность</w:t>
      </w:r>
      <w:r w:rsidRPr="00111E25">
        <w:rPr>
          <w:sz w:val="28"/>
          <w:szCs w:val="28"/>
        </w:rPr>
        <w:t xml:space="preserve">. Требуется </w:t>
      </w:r>
      <w:r w:rsidR="003D7E1E">
        <w:rPr>
          <w:sz w:val="28"/>
          <w:szCs w:val="28"/>
        </w:rPr>
        <w:t>замена.</w:t>
      </w:r>
      <w:r w:rsidRPr="00111E25">
        <w:rPr>
          <w:sz w:val="28"/>
          <w:szCs w:val="28"/>
        </w:rPr>
        <w:t>.</w:t>
      </w:r>
    </w:p>
    <w:p w:rsidR="00470BCF" w:rsidRPr="00111E25" w:rsidRDefault="00470BCF" w:rsidP="00111E25">
      <w:pPr>
        <w:tabs>
          <w:tab w:val="left" w:pos="4560"/>
        </w:tabs>
        <w:jc w:val="center"/>
        <w:rPr>
          <w:b/>
          <w:i/>
          <w:sz w:val="28"/>
          <w:szCs w:val="28"/>
        </w:rPr>
      </w:pPr>
    </w:p>
    <w:p w:rsidR="007E731B" w:rsidRPr="00111E25" w:rsidRDefault="00C83AD9" w:rsidP="00111E25">
      <w:pPr>
        <w:tabs>
          <w:tab w:val="left" w:pos="4560"/>
        </w:tabs>
        <w:jc w:val="center"/>
        <w:rPr>
          <w:b/>
          <w:i/>
          <w:sz w:val="28"/>
          <w:szCs w:val="28"/>
        </w:rPr>
      </w:pPr>
      <w:r w:rsidRPr="00111E25">
        <w:rPr>
          <w:b/>
          <w:i/>
          <w:sz w:val="28"/>
          <w:szCs w:val="28"/>
        </w:rPr>
        <w:t xml:space="preserve">5. БЛАГОУСТРОЙСТВО ТЕРРИТОРИИ </w:t>
      </w:r>
    </w:p>
    <w:p w:rsidR="00A4359E" w:rsidRPr="00111E25" w:rsidRDefault="0093764F" w:rsidP="00111E25">
      <w:pPr>
        <w:tabs>
          <w:tab w:val="left" w:pos="4560"/>
        </w:tabs>
        <w:jc w:val="center"/>
        <w:rPr>
          <w:color w:val="000000"/>
          <w:sz w:val="28"/>
          <w:szCs w:val="28"/>
        </w:rPr>
      </w:pPr>
      <w:r w:rsidRPr="00111E25">
        <w:rPr>
          <w:b/>
          <w:i/>
          <w:sz w:val="28"/>
          <w:szCs w:val="28"/>
        </w:rPr>
        <w:t xml:space="preserve">ПЛОЩАДИ </w:t>
      </w:r>
      <w:r w:rsidR="00F473A4" w:rsidRPr="00111E25">
        <w:rPr>
          <w:b/>
          <w:i/>
          <w:caps/>
          <w:sz w:val="28"/>
          <w:szCs w:val="28"/>
        </w:rPr>
        <w:t>победы</w:t>
      </w:r>
      <w:r w:rsidR="00F473A4" w:rsidRPr="00111E25">
        <w:rPr>
          <w:b/>
          <w:i/>
          <w:sz w:val="28"/>
          <w:szCs w:val="28"/>
        </w:rPr>
        <w:t xml:space="preserve"> </w:t>
      </w:r>
      <w:r w:rsidR="00F4171D" w:rsidRPr="00111E25">
        <w:rPr>
          <w:b/>
          <w:i/>
          <w:caps/>
          <w:sz w:val="28"/>
          <w:szCs w:val="28"/>
        </w:rPr>
        <w:t>Тяжинского городского поселения</w:t>
      </w:r>
      <w:r w:rsidR="00C83AD9" w:rsidRPr="00111E25">
        <w:rPr>
          <w:b/>
          <w:i/>
          <w:sz w:val="28"/>
          <w:szCs w:val="28"/>
        </w:rPr>
        <w:t xml:space="preserve"> </w:t>
      </w:r>
    </w:p>
    <w:p w:rsidR="009D65F7" w:rsidRPr="00111E25" w:rsidRDefault="009D65F7" w:rsidP="00111E25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</w:p>
    <w:p w:rsidR="003564DC" w:rsidRPr="00111E25" w:rsidRDefault="00BE5D2B" w:rsidP="00111E25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 w:rsidRPr="00111E25">
        <w:rPr>
          <w:color w:val="000000"/>
          <w:sz w:val="28"/>
          <w:szCs w:val="28"/>
        </w:rPr>
        <w:t xml:space="preserve">При </w:t>
      </w:r>
      <w:r w:rsidR="00CA7786" w:rsidRPr="00111E25">
        <w:rPr>
          <w:color w:val="000000"/>
          <w:sz w:val="28"/>
          <w:szCs w:val="28"/>
        </w:rPr>
        <w:t>создании проекта благоустройства</w:t>
      </w:r>
      <w:r w:rsidRPr="00111E25">
        <w:rPr>
          <w:color w:val="000000"/>
          <w:sz w:val="28"/>
          <w:szCs w:val="28"/>
        </w:rPr>
        <w:t xml:space="preserve"> </w:t>
      </w:r>
      <w:r w:rsidR="0093764F" w:rsidRPr="00111E25">
        <w:rPr>
          <w:color w:val="000000"/>
          <w:sz w:val="28"/>
          <w:szCs w:val="28"/>
        </w:rPr>
        <w:t xml:space="preserve">площади </w:t>
      </w:r>
      <w:r w:rsidR="001D1278" w:rsidRPr="00111E25">
        <w:rPr>
          <w:color w:val="000000"/>
          <w:sz w:val="28"/>
          <w:szCs w:val="28"/>
        </w:rPr>
        <w:t xml:space="preserve">для </w:t>
      </w:r>
      <w:r w:rsidRPr="00111E25">
        <w:rPr>
          <w:color w:val="000000"/>
          <w:sz w:val="28"/>
          <w:szCs w:val="28"/>
        </w:rPr>
        <w:t>е</w:t>
      </w:r>
      <w:r w:rsidR="00875BC3" w:rsidRPr="00111E25">
        <w:rPr>
          <w:color w:val="000000"/>
          <w:sz w:val="28"/>
          <w:szCs w:val="28"/>
        </w:rPr>
        <w:t>е</w:t>
      </w:r>
      <w:r w:rsidRPr="00111E25">
        <w:rPr>
          <w:color w:val="000000"/>
          <w:sz w:val="28"/>
          <w:szCs w:val="28"/>
        </w:rPr>
        <w:t xml:space="preserve"> функционального</w:t>
      </w:r>
      <w:r w:rsidR="001D1278" w:rsidRPr="00111E25">
        <w:rPr>
          <w:color w:val="000000"/>
          <w:sz w:val="28"/>
          <w:szCs w:val="28"/>
        </w:rPr>
        <w:t xml:space="preserve"> использования, детально изучала</w:t>
      </w:r>
      <w:r w:rsidR="00CA7786" w:rsidRPr="00111E25">
        <w:rPr>
          <w:color w:val="000000"/>
          <w:sz w:val="28"/>
          <w:szCs w:val="28"/>
        </w:rPr>
        <w:t>сь территория</w:t>
      </w:r>
      <w:r w:rsidRPr="00111E25">
        <w:rPr>
          <w:color w:val="000000"/>
          <w:sz w:val="28"/>
          <w:szCs w:val="28"/>
        </w:rPr>
        <w:t xml:space="preserve">, возможность дальнейшей эксплуатации имеющихся </w:t>
      </w:r>
      <w:r w:rsidR="00CA7786" w:rsidRPr="00111E25">
        <w:rPr>
          <w:color w:val="000000"/>
          <w:sz w:val="28"/>
          <w:szCs w:val="28"/>
        </w:rPr>
        <w:t>зеленых насаждений</w:t>
      </w:r>
      <w:r w:rsidR="00963DEB" w:rsidRPr="00111E25">
        <w:rPr>
          <w:color w:val="000000"/>
          <w:sz w:val="28"/>
          <w:szCs w:val="28"/>
        </w:rPr>
        <w:t xml:space="preserve"> и МАФ</w:t>
      </w:r>
      <w:r w:rsidR="00CA7786" w:rsidRPr="00111E25">
        <w:rPr>
          <w:color w:val="000000"/>
          <w:sz w:val="28"/>
          <w:szCs w:val="28"/>
        </w:rPr>
        <w:t>.</w:t>
      </w:r>
    </w:p>
    <w:p w:rsidR="00D32BD2" w:rsidRPr="00111E25" w:rsidRDefault="00BE5D2B" w:rsidP="00111E25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 w:rsidRPr="00111E25">
        <w:rPr>
          <w:color w:val="000000"/>
          <w:sz w:val="28"/>
          <w:szCs w:val="28"/>
        </w:rPr>
        <w:t xml:space="preserve">Выявлена необходимость в проведении садово-парковых видов работ по </w:t>
      </w:r>
      <w:r w:rsidR="00CA7786" w:rsidRPr="00111E25">
        <w:rPr>
          <w:color w:val="000000"/>
          <w:sz w:val="28"/>
          <w:szCs w:val="28"/>
        </w:rPr>
        <w:t>реконструкции и устройству</w:t>
      </w:r>
      <w:r w:rsidRPr="00111E25">
        <w:rPr>
          <w:color w:val="000000"/>
          <w:sz w:val="28"/>
          <w:szCs w:val="28"/>
        </w:rPr>
        <w:t xml:space="preserve"> зеленых насаждений</w:t>
      </w:r>
      <w:r w:rsidR="00CA7786" w:rsidRPr="00111E25">
        <w:rPr>
          <w:color w:val="000000"/>
          <w:sz w:val="28"/>
          <w:szCs w:val="28"/>
        </w:rPr>
        <w:t>:</w:t>
      </w:r>
      <w:r w:rsidR="0060335C" w:rsidRPr="00111E25">
        <w:rPr>
          <w:color w:val="000000"/>
          <w:sz w:val="28"/>
          <w:szCs w:val="28"/>
        </w:rPr>
        <w:t xml:space="preserve"> </w:t>
      </w:r>
    </w:p>
    <w:p w:rsidR="000F2B4C" w:rsidRDefault="003564DC" w:rsidP="000F2B4C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территория площади Победы (демонтаж</w:t>
      </w:r>
      <w:r w:rsidR="00875BC3">
        <w:rPr>
          <w:color w:val="000000"/>
          <w:sz w:val="28"/>
          <w:szCs w:val="28"/>
        </w:rPr>
        <w:t xml:space="preserve"> старого асфальта </w:t>
      </w:r>
      <w:r>
        <w:rPr>
          <w:color w:val="000000"/>
          <w:sz w:val="28"/>
          <w:szCs w:val="28"/>
        </w:rPr>
        <w:t xml:space="preserve">и устройство покрытия из </w:t>
      </w:r>
      <w:r w:rsidR="00875BC3">
        <w:rPr>
          <w:color w:val="000000"/>
          <w:sz w:val="28"/>
          <w:szCs w:val="28"/>
        </w:rPr>
        <w:t xml:space="preserve">асфальта и </w:t>
      </w:r>
      <w:r>
        <w:rPr>
          <w:color w:val="000000"/>
          <w:sz w:val="28"/>
          <w:szCs w:val="28"/>
        </w:rPr>
        <w:t>тротуарной плитки;</w:t>
      </w:r>
      <w:r w:rsidR="00875BC3">
        <w:rPr>
          <w:color w:val="000000"/>
          <w:sz w:val="28"/>
          <w:szCs w:val="28"/>
        </w:rPr>
        <w:t xml:space="preserve"> демонтаж </w:t>
      </w:r>
      <w:r w:rsidR="007F7139">
        <w:rPr>
          <w:color w:val="000000"/>
          <w:sz w:val="28"/>
          <w:szCs w:val="28"/>
        </w:rPr>
        <w:t>11</w:t>
      </w:r>
      <w:r w:rsidR="00875BC3">
        <w:rPr>
          <w:color w:val="000000"/>
          <w:sz w:val="28"/>
          <w:szCs w:val="28"/>
        </w:rPr>
        <w:t xml:space="preserve"> клумб</w:t>
      </w:r>
      <w:r w:rsidR="007F7139">
        <w:rPr>
          <w:color w:val="000000"/>
          <w:sz w:val="28"/>
          <w:szCs w:val="28"/>
        </w:rPr>
        <w:t xml:space="preserve">; создание  трех новых </w:t>
      </w:r>
      <w:r w:rsidR="00875BC3">
        <w:rPr>
          <w:color w:val="000000"/>
          <w:sz w:val="28"/>
          <w:szCs w:val="28"/>
        </w:rPr>
        <w:t>клумб</w:t>
      </w:r>
      <w:r w:rsidR="007F7139">
        <w:rPr>
          <w:color w:val="000000"/>
          <w:sz w:val="28"/>
          <w:szCs w:val="28"/>
        </w:rPr>
        <w:t xml:space="preserve"> (одной – за </w:t>
      </w:r>
      <w:r w:rsidR="00B1411B">
        <w:rPr>
          <w:color w:val="000000"/>
          <w:sz w:val="28"/>
          <w:szCs w:val="28"/>
        </w:rPr>
        <w:t xml:space="preserve">памятником </w:t>
      </w:r>
      <w:r w:rsidR="007F7139">
        <w:rPr>
          <w:color w:val="000000"/>
          <w:sz w:val="28"/>
          <w:szCs w:val="28"/>
        </w:rPr>
        <w:t>и двух перед памятником</w:t>
      </w:r>
      <w:r w:rsidR="00875BC3">
        <w:rPr>
          <w:color w:val="000000"/>
          <w:sz w:val="28"/>
          <w:szCs w:val="28"/>
        </w:rPr>
        <w:t>);</w:t>
      </w:r>
    </w:p>
    <w:p w:rsidR="000F2B4C" w:rsidRDefault="003564DC" w:rsidP="000F2B4C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МАФ (</w:t>
      </w:r>
      <w:r w:rsidR="00875BC3">
        <w:rPr>
          <w:color w:val="000000"/>
          <w:sz w:val="28"/>
          <w:szCs w:val="28"/>
        </w:rPr>
        <w:t>демонтаж 10 мемориальных колонн и 4 флагов; устройство новых мемориальных конструкций;</w:t>
      </w:r>
      <w:r w:rsidR="00875BC3" w:rsidRPr="00875BC3">
        <w:rPr>
          <w:color w:val="000000"/>
          <w:sz w:val="28"/>
          <w:szCs w:val="28"/>
        </w:rPr>
        <w:t xml:space="preserve"> </w:t>
      </w:r>
      <w:r w:rsidR="007F7139">
        <w:rPr>
          <w:color w:val="000000"/>
          <w:sz w:val="28"/>
          <w:szCs w:val="28"/>
        </w:rPr>
        <w:t xml:space="preserve">установка </w:t>
      </w:r>
      <w:r w:rsidR="00875BC3">
        <w:rPr>
          <w:color w:val="000000"/>
          <w:sz w:val="28"/>
          <w:szCs w:val="28"/>
        </w:rPr>
        <w:t>садовых диванов, урн);</w:t>
      </w:r>
    </w:p>
    <w:p w:rsidR="000F2B4C" w:rsidRDefault="003564DC" w:rsidP="000F2B4C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освещения (устройство). </w:t>
      </w:r>
    </w:p>
    <w:p w:rsidR="00AE47C0" w:rsidRDefault="00875BC3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зеленые насаждения (</w:t>
      </w:r>
      <w:r w:rsidR="006F55F2">
        <w:rPr>
          <w:color w:val="000000"/>
          <w:sz w:val="28"/>
          <w:szCs w:val="28"/>
        </w:rPr>
        <w:t xml:space="preserve">выборочное </w:t>
      </w:r>
      <w:r>
        <w:rPr>
          <w:color w:val="000000"/>
          <w:sz w:val="28"/>
          <w:szCs w:val="28"/>
        </w:rPr>
        <w:t xml:space="preserve">удаление старых </w:t>
      </w:r>
      <w:r w:rsidR="007F7139">
        <w:rPr>
          <w:color w:val="000000"/>
          <w:sz w:val="28"/>
          <w:szCs w:val="28"/>
        </w:rPr>
        <w:t xml:space="preserve">кустарников, </w:t>
      </w:r>
      <w:r w:rsidR="006F55F2">
        <w:rPr>
          <w:color w:val="000000"/>
          <w:sz w:val="28"/>
          <w:szCs w:val="28"/>
        </w:rPr>
        <w:t xml:space="preserve">обрезка нижних ветвей елей, </w:t>
      </w:r>
      <w:r w:rsidR="007F7139">
        <w:rPr>
          <w:color w:val="000000"/>
          <w:sz w:val="28"/>
          <w:szCs w:val="28"/>
        </w:rPr>
        <w:t>вертикальное озеленение</w:t>
      </w:r>
      <w:r w:rsidR="00F473A4">
        <w:rPr>
          <w:color w:val="000000"/>
          <w:sz w:val="28"/>
          <w:szCs w:val="28"/>
        </w:rPr>
        <w:t>, озеленение клумб</w:t>
      </w:r>
      <w:r>
        <w:rPr>
          <w:color w:val="000000"/>
          <w:sz w:val="28"/>
          <w:szCs w:val="28"/>
        </w:rPr>
        <w:t>).</w:t>
      </w:r>
    </w:p>
    <w:p w:rsidR="00AE47C0" w:rsidRDefault="00AE47C0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</w:p>
    <w:p w:rsidR="00AE47C0" w:rsidRDefault="00C83AD9" w:rsidP="00AE47C0">
      <w:pPr>
        <w:tabs>
          <w:tab w:val="left" w:pos="4560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="00BE5D2B" w:rsidRPr="00726EEE">
        <w:rPr>
          <w:b/>
          <w:color w:val="000000"/>
          <w:sz w:val="28"/>
          <w:szCs w:val="28"/>
        </w:rPr>
        <w:t xml:space="preserve">.1. Районирование и зонирование территории </w:t>
      </w:r>
      <w:r w:rsidR="00F473A4">
        <w:rPr>
          <w:b/>
          <w:color w:val="000000"/>
          <w:sz w:val="28"/>
          <w:szCs w:val="28"/>
        </w:rPr>
        <w:t>П</w:t>
      </w:r>
      <w:r w:rsidR="00FA371C">
        <w:rPr>
          <w:b/>
          <w:color w:val="000000"/>
          <w:sz w:val="28"/>
          <w:szCs w:val="28"/>
        </w:rPr>
        <w:t>лощади Победы</w:t>
      </w:r>
    </w:p>
    <w:p w:rsidR="00AE47C0" w:rsidRDefault="00AE47C0" w:rsidP="00AE47C0">
      <w:pPr>
        <w:tabs>
          <w:tab w:val="left" w:pos="4560"/>
        </w:tabs>
        <w:ind w:firstLine="709"/>
        <w:jc w:val="both"/>
        <w:rPr>
          <w:b/>
          <w:color w:val="000000"/>
          <w:sz w:val="28"/>
          <w:szCs w:val="28"/>
        </w:rPr>
      </w:pPr>
    </w:p>
    <w:p w:rsidR="00AE47C0" w:rsidRDefault="00BE5D2B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 w:rsidRPr="00187A72">
        <w:rPr>
          <w:color w:val="000000"/>
          <w:sz w:val="28"/>
          <w:szCs w:val="28"/>
        </w:rPr>
        <w:t>Районирование –</w:t>
      </w:r>
      <w:r w:rsidRPr="00726EEE">
        <w:rPr>
          <w:color w:val="000000"/>
          <w:sz w:val="28"/>
          <w:szCs w:val="28"/>
        </w:rPr>
        <w:t xml:space="preserve"> это распределение территории </w:t>
      </w:r>
      <w:r w:rsidR="0093764F">
        <w:rPr>
          <w:color w:val="000000"/>
          <w:sz w:val="28"/>
          <w:szCs w:val="28"/>
        </w:rPr>
        <w:t xml:space="preserve">площади </w:t>
      </w:r>
      <w:r w:rsidRPr="00726EEE">
        <w:rPr>
          <w:color w:val="000000"/>
          <w:sz w:val="28"/>
          <w:szCs w:val="28"/>
        </w:rPr>
        <w:t xml:space="preserve">на районы, где должны размещаться </w:t>
      </w:r>
      <w:r w:rsidR="0009097E">
        <w:rPr>
          <w:color w:val="000000"/>
          <w:sz w:val="28"/>
          <w:szCs w:val="28"/>
        </w:rPr>
        <w:t xml:space="preserve">элементы </w:t>
      </w:r>
      <w:r w:rsidR="00875BC3">
        <w:rPr>
          <w:color w:val="000000"/>
          <w:sz w:val="28"/>
          <w:szCs w:val="28"/>
        </w:rPr>
        <w:t>МАФ, зеленые насаждения</w:t>
      </w:r>
      <w:r w:rsidRPr="00726EEE">
        <w:rPr>
          <w:color w:val="000000"/>
          <w:sz w:val="28"/>
          <w:szCs w:val="28"/>
        </w:rPr>
        <w:t>.  Районирование проводится на основе тщательного изучения особенностей ландшафта, градостроительной ситуации, с учетом влияния природно-климатических факторов.</w:t>
      </w:r>
    </w:p>
    <w:p w:rsidR="00AE47C0" w:rsidRDefault="00BE5D2B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 w:rsidRPr="00726EEE">
        <w:rPr>
          <w:color w:val="000000"/>
          <w:sz w:val="28"/>
          <w:szCs w:val="28"/>
        </w:rPr>
        <w:t xml:space="preserve">Функциональная организация территории </w:t>
      </w:r>
      <w:r w:rsidR="00032538">
        <w:rPr>
          <w:color w:val="000000"/>
          <w:sz w:val="28"/>
          <w:szCs w:val="28"/>
        </w:rPr>
        <w:t>П</w:t>
      </w:r>
      <w:r w:rsidR="0093764F">
        <w:rPr>
          <w:color w:val="000000"/>
          <w:sz w:val="28"/>
          <w:szCs w:val="28"/>
        </w:rPr>
        <w:t>лощади</w:t>
      </w:r>
      <w:r w:rsidR="00D57D0B">
        <w:rPr>
          <w:color w:val="000000"/>
          <w:sz w:val="28"/>
          <w:szCs w:val="28"/>
        </w:rPr>
        <w:t xml:space="preserve"> Победы относится к</w:t>
      </w:r>
      <w:r w:rsidRPr="00726EEE">
        <w:rPr>
          <w:color w:val="000000"/>
          <w:sz w:val="28"/>
          <w:szCs w:val="28"/>
        </w:rPr>
        <w:t xml:space="preserve"> </w:t>
      </w:r>
      <w:r w:rsidR="00F77FF0">
        <w:rPr>
          <w:color w:val="000000"/>
          <w:sz w:val="28"/>
          <w:szCs w:val="28"/>
        </w:rPr>
        <w:t>зон</w:t>
      </w:r>
      <w:r w:rsidR="00D57D0B">
        <w:rPr>
          <w:color w:val="000000"/>
          <w:sz w:val="28"/>
          <w:szCs w:val="28"/>
        </w:rPr>
        <w:t>е</w:t>
      </w:r>
      <w:r w:rsidR="00F77FF0">
        <w:rPr>
          <w:color w:val="000000"/>
          <w:sz w:val="28"/>
          <w:szCs w:val="28"/>
        </w:rPr>
        <w:t xml:space="preserve"> </w:t>
      </w:r>
      <w:r w:rsidR="00D57D0B">
        <w:rPr>
          <w:color w:val="000000"/>
          <w:sz w:val="28"/>
          <w:szCs w:val="28"/>
        </w:rPr>
        <w:t>массового</w:t>
      </w:r>
      <w:r w:rsidR="00F77FF0">
        <w:rPr>
          <w:color w:val="000000"/>
          <w:sz w:val="28"/>
          <w:szCs w:val="28"/>
        </w:rPr>
        <w:t xml:space="preserve"> отдыха. </w:t>
      </w:r>
    </w:p>
    <w:p w:rsidR="00AE47C0" w:rsidRDefault="00BE5D2B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 w:rsidRPr="00726EEE">
        <w:rPr>
          <w:color w:val="000000"/>
          <w:sz w:val="28"/>
          <w:szCs w:val="28"/>
        </w:rPr>
        <w:t>Главный вход должен быть расположен соответственно в направлениях наибольшего потока посетителей. При размещении элементов, входящих в состав главного входа, следует предусмотреть возможность встречного движения людских потоков.</w:t>
      </w:r>
    </w:p>
    <w:p w:rsidR="00AE47C0" w:rsidRDefault="00AE47C0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</w:p>
    <w:p w:rsidR="00AE47C0" w:rsidRDefault="00FA371C" w:rsidP="002B46B9">
      <w:pPr>
        <w:tabs>
          <w:tab w:val="left" w:pos="4560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 Территория </w:t>
      </w:r>
      <w:r w:rsidR="006F55F2">
        <w:rPr>
          <w:b/>
          <w:color w:val="000000"/>
          <w:sz w:val="28"/>
          <w:szCs w:val="28"/>
        </w:rPr>
        <w:t>П</w:t>
      </w:r>
      <w:r>
        <w:rPr>
          <w:b/>
          <w:color w:val="000000"/>
          <w:sz w:val="28"/>
          <w:szCs w:val="28"/>
        </w:rPr>
        <w:t>лощади Победы</w:t>
      </w:r>
    </w:p>
    <w:p w:rsidR="00AE47C0" w:rsidRDefault="00AE47C0" w:rsidP="00AE47C0">
      <w:pPr>
        <w:tabs>
          <w:tab w:val="left" w:pos="4560"/>
        </w:tabs>
        <w:ind w:firstLine="709"/>
        <w:jc w:val="both"/>
        <w:rPr>
          <w:b/>
          <w:color w:val="000000"/>
          <w:sz w:val="28"/>
          <w:szCs w:val="28"/>
        </w:rPr>
      </w:pPr>
    </w:p>
    <w:p w:rsidR="00AE47C0" w:rsidRDefault="00B45880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Площадь П</w:t>
      </w:r>
      <w:r w:rsidR="000A0BCA">
        <w:rPr>
          <w:color w:val="000000"/>
          <w:sz w:val="28"/>
          <w:szCs w:val="28"/>
        </w:rPr>
        <w:t xml:space="preserve">обеды является особым местом для жителей муниципального образования. На ней проходят массовые митинги, посвященные множеству событий. Одним из главных событий является День Победы Советского народа в Великой Отечественной Войне. </w:t>
      </w:r>
    </w:p>
    <w:p w:rsidR="00AE47C0" w:rsidRDefault="00242073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этот день п</w:t>
      </w:r>
      <w:r w:rsidR="000A0BCA">
        <w:rPr>
          <w:color w:val="000000"/>
          <w:sz w:val="28"/>
          <w:szCs w:val="28"/>
        </w:rPr>
        <w:t>очти все жители муниципального образования собираются возле мемориала, расположенно</w:t>
      </w:r>
      <w:r w:rsidR="00AE4FEE">
        <w:rPr>
          <w:color w:val="000000"/>
          <w:sz w:val="28"/>
          <w:szCs w:val="28"/>
        </w:rPr>
        <w:t>го</w:t>
      </w:r>
      <w:r w:rsidR="000A0BCA">
        <w:rPr>
          <w:color w:val="000000"/>
          <w:sz w:val="28"/>
          <w:szCs w:val="28"/>
        </w:rPr>
        <w:t xml:space="preserve"> на площади, чтобы отдать дань односельчанам, погибшим в годы ВОВ, за свободу и независи</w:t>
      </w:r>
      <w:r w:rsidR="00B45880">
        <w:rPr>
          <w:color w:val="000000"/>
          <w:sz w:val="28"/>
          <w:szCs w:val="28"/>
        </w:rPr>
        <w:t>м</w:t>
      </w:r>
      <w:r w:rsidR="000A0BCA">
        <w:rPr>
          <w:color w:val="000000"/>
          <w:sz w:val="28"/>
          <w:szCs w:val="28"/>
        </w:rPr>
        <w:t>о</w:t>
      </w:r>
      <w:r w:rsidR="00B45880">
        <w:rPr>
          <w:color w:val="000000"/>
          <w:sz w:val="28"/>
          <w:szCs w:val="28"/>
        </w:rPr>
        <w:t>с</w:t>
      </w:r>
      <w:r w:rsidR="000A0BCA">
        <w:rPr>
          <w:color w:val="000000"/>
          <w:sz w:val="28"/>
          <w:szCs w:val="28"/>
        </w:rPr>
        <w:t>ть</w:t>
      </w:r>
      <w:r w:rsidR="00B45880">
        <w:rPr>
          <w:color w:val="000000"/>
          <w:sz w:val="28"/>
          <w:szCs w:val="28"/>
        </w:rPr>
        <w:t xml:space="preserve"> потомков.</w:t>
      </w:r>
    </w:p>
    <w:p w:rsidR="00AE47C0" w:rsidRDefault="00A97609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45880">
        <w:rPr>
          <w:color w:val="000000"/>
          <w:sz w:val="28"/>
          <w:szCs w:val="28"/>
        </w:rPr>
        <w:t>лощадь Победы, являясь центом проведения подобных мероприятий, а так же многих других, должна соответствовать современным эстетическим требованиям.</w:t>
      </w:r>
    </w:p>
    <w:p w:rsidR="00AE47C0" w:rsidRPr="00AE47C0" w:rsidRDefault="00B45880" w:rsidP="00AE47C0">
      <w:pPr>
        <w:tabs>
          <w:tab w:val="left" w:pos="4560"/>
        </w:tabs>
        <w:ind w:firstLine="709"/>
        <w:jc w:val="both"/>
        <w:rPr>
          <w:color w:val="000000"/>
          <w:sz w:val="28"/>
          <w:szCs w:val="28"/>
        </w:rPr>
      </w:pPr>
      <w:r w:rsidRPr="00AE47C0">
        <w:rPr>
          <w:color w:val="000000"/>
          <w:sz w:val="28"/>
          <w:szCs w:val="28"/>
        </w:rPr>
        <w:t>Данным проектом предлагается</w:t>
      </w:r>
      <w:r w:rsidR="00D37FF9" w:rsidRPr="00AE47C0">
        <w:rPr>
          <w:color w:val="000000"/>
          <w:sz w:val="28"/>
          <w:szCs w:val="28"/>
        </w:rPr>
        <w:t xml:space="preserve"> демонтировать стары</w:t>
      </w:r>
      <w:r w:rsidR="002B46B9">
        <w:rPr>
          <w:color w:val="000000"/>
          <w:sz w:val="28"/>
          <w:szCs w:val="28"/>
        </w:rPr>
        <w:t>й</w:t>
      </w:r>
      <w:r w:rsidR="00D37FF9" w:rsidRPr="00AE47C0">
        <w:rPr>
          <w:color w:val="000000"/>
          <w:sz w:val="28"/>
          <w:szCs w:val="28"/>
        </w:rPr>
        <w:t xml:space="preserve"> </w:t>
      </w:r>
      <w:r w:rsidR="00AE4FEE" w:rsidRPr="00AE47C0">
        <w:rPr>
          <w:color w:val="000000"/>
          <w:sz w:val="28"/>
          <w:szCs w:val="28"/>
        </w:rPr>
        <w:t>асфальт, часть клумб</w:t>
      </w:r>
      <w:r w:rsidR="00D37FF9" w:rsidRPr="00AE47C0">
        <w:rPr>
          <w:color w:val="000000"/>
          <w:sz w:val="28"/>
          <w:szCs w:val="28"/>
        </w:rPr>
        <w:t xml:space="preserve"> и осуществить устройство нового покрытия из </w:t>
      </w:r>
      <w:r w:rsidR="00AE4FEE" w:rsidRPr="00AE47C0">
        <w:rPr>
          <w:color w:val="000000"/>
          <w:sz w:val="28"/>
          <w:szCs w:val="28"/>
        </w:rPr>
        <w:t>асфальта</w:t>
      </w:r>
      <w:r w:rsidR="008E5356" w:rsidRPr="00AE47C0">
        <w:rPr>
          <w:color w:val="000000"/>
          <w:sz w:val="28"/>
          <w:szCs w:val="28"/>
        </w:rPr>
        <w:t xml:space="preserve"> и</w:t>
      </w:r>
      <w:r w:rsidR="008E5356" w:rsidRPr="00AE47C0">
        <w:rPr>
          <w:color w:val="FF0000"/>
          <w:sz w:val="28"/>
          <w:szCs w:val="28"/>
        </w:rPr>
        <w:t xml:space="preserve"> </w:t>
      </w:r>
      <w:r w:rsidR="008E5356" w:rsidRPr="00AE47C0">
        <w:rPr>
          <w:sz w:val="28"/>
          <w:szCs w:val="28"/>
        </w:rPr>
        <w:t>тротуарной плитки (таблица 2)</w:t>
      </w:r>
      <w:r w:rsidR="003262F1" w:rsidRPr="00AE47C0">
        <w:rPr>
          <w:sz w:val="28"/>
          <w:szCs w:val="28"/>
        </w:rPr>
        <w:t>,</w:t>
      </w:r>
      <w:r w:rsidR="003262F1" w:rsidRPr="00AE47C0">
        <w:rPr>
          <w:color w:val="000000"/>
          <w:sz w:val="28"/>
          <w:szCs w:val="28"/>
        </w:rPr>
        <w:t xml:space="preserve"> установить МАФ</w:t>
      </w:r>
      <w:r w:rsidR="00D37FF9" w:rsidRPr="00AE47C0">
        <w:rPr>
          <w:color w:val="000000"/>
          <w:sz w:val="28"/>
          <w:szCs w:val="28"/>
        </w:rPr>
        <w:t xml:space="preserve"> </w:t>
      </w:r>
      <w:r w:rsidR="008E5356" w:rsidRPr="00AE47C0">
        <w:rPr>
          <w:color w:val="000000"/>
          <w:sz w:val="28"/>
          <w:szCs w:val="28"/>
        </w:rPr>
        <w:t xml:space="preserve">(таблица </w:t>
      </w:r>
      <w:r w:rsidR="00AE47C0" w:rsidRPr="00AE47C0">
        <w:rPr>
          <w:color w:val="000000"/>
          <w:sz w:val="28"/>
          <w:szCs w:val="28"/>
        </w:rPr>
        <w:t>3</w:t>
      </w:r>
      <w:r w:rsidR="008E5356" w:rsidRPr="00AE47C0">
        <w:rPr>
          <w:color w:val="000000"/>
          <w:sz w:val="28"/>
          <w:szCs w:val="28"/>
        </w:rPr>
        <w:t xml:space="preserve">), удалить </w:t>
      </w:r>
      <w:r w:rsidR="006F55F2" w:rsidRPr="00AE47C0">
        <w:rPr>
          <w:color w:val="000000"/>
          <w:sz w:val="28"/>
          <w:szCs w:val="28"/>
        </w:rPr>
        <w:t xml:space="preserve">частично </w:t>
      </w:r>
      <w:r w:rsidR="008E5356" w:rsidRPr="00AE47C0">
        <w:rPr>
          <w:color w:val="000000"/>
          <w:sz w:val="28"/>
          <w:szCs w:val="28"/>
        </w:rPr>
        <w:t xml:space="preserve">старые зеленые насаждения и организовать новые посадки (таблица </w:t>
      </w:r>
      <w:r w:rsidR="00AE47C0" w:rsidRPr="00AE47C0">
        <w:rPr>
          <w:color w:val="000000"/>
          <w:sz w:val="28"/>
          <w:szCs w:val="28"/>
        </w:rPr>
        <w:t>4</w:t>
      </w:r>
      <w:r w:rsidR="00F378B9" w:rsidRPr="00AE47C0">
        <w:rPr>
          <w:color w:val="000000"/>
          <w:sz w:val="28"/>
          <w:szCs w:val="28"/>
        </w:rPr>
        <w:t>)</w:t>
      </w:r>
      <w:r w:rsidR="008E5356" w:rsidRPr="00AE47C0">
        <w:rPr>
          <w:color w:val="000000"/>
          <w:sz w:val="28"/>
          <w:szCs w:val="28"/>
        </w:rPr>
        <w:t>.</w:t>
      </w:r>
    </w:p>
    <w:p w:rsidR="00CC21C3" w:rsidRPr="006F55F2" w:rsidRDefault="008E5356" w:rsidP="00AE47C0">
      <w:pPr>
        <w:tabs>
          <w:tab w:val="left" w:pos="4560"/>
        </w:tabs>
        <w:ind w:firstLine="709"/>
        <w:jc w:val="both"/>
        <w:rPr>
          <w:sz w:val="28"/>
          <w:szCs w:val="28"/>
        </w:rPr>
      </w:pPr>
      <w:r w:rsidRPr="00AE47C0">
        <w:rPr>
          <w:color w:val="000000"/>
          <w:sz w:val="28"/>
          <w:szCs w:val="28"/>
        </w:rPr>
        <w:t xml:space="preserve">Необходимость укладки асфальта обусловлена </w:t>
      </w:r>
      <w:r w:rsidRPr="00AE47C0">
        <w:rPr>
          <w:sz w:val="28"/>
          <w:szCs w:val="28"/>
        </w:rPr>
        <w:t>большой  нагрузкой на дорожное покрытие посетителей</w:t>
      </w:r>
      <w:r w:rsidR="00BE5D2B" w:rsidRPr="00AE47C0">
        <w:rPr>
          <w:sz w:val="28"/>
          <w:szCs w:val="28"/>
        </w:rPr>
        <w:t>.</w:t>
      </w:r>
      <w:r w:rsidR="00BE5D2B" w:rsidRPr="00AE47C0">
        <w:rPr>
          <w:color w:val="000000"/>
          <w:sz w:val="28"/>
          <w:szCs w:val="28"/>
        </w:rPr>
        <w:t xml:space="preserve"> </w:t>
      </w:r>
      <w:r w:rsidR="006F55F2" w:rsidRPr="00AE47C0">
        <w:rPr>
          <w:color w:val="000000"/>
          <w:sz w:val="28"/>
          <w:szCs w:val="28"/>
        </w:rPr>
        <w:t xml:space="preserve">Для повышения эстетичности рекомендуется </w:t>
      </w:r>
      <w:r w:rsidRPr="00AE47C0">
        <w:rPr>
          <w:sz w:val="28"/>
          <w:szCs w:val="28"/>
        </w:rPr>
        <w:t xml:space="preserve">использовать </w:t>
      </w:r>
      <w:r w:rsidR="00007220" w:rsidRPr="00AE47C0">
        <w:rPr>
          <w:sz w:val="28"/>
          <w:szCs w:val="28"/>
        </w:rPr>
        <w:t>друг</w:t>
      </w:r>
      <w:r w:rsidRPr="00AE47C0">
        <w:rPr>
          <w:sz w:val="28"/>
          <w:szCs w:val="28"/>
        </w:rPr>
        <w:t>ой</w:t>
      </w:r>
      <w:r w:rsidR="00007220" w:rsidRPr="00AE47C0">
        <w:rPr>
          <w:sz w:val="28"/>
          <w:szCs w:val="28"/>
        </w:rPr>
        <w:t xml:space="preserve"> вид покрытия</w:t>
      </w:r>
      <w:r w:rsidRPr="00AE47C0">
        <w:rPr>
          <w:sz w:val="28"/>
          <w:szCs w:val="28"/>
        </w:rPr>
        <w:t xml:space="preserve"> – </w:t>
      </w:r>
      <w:r w:rsidR="00007220" w:rsidRPr="00AE47C0">
        <w:rPr>
          <w:sz w:val="28"/>
          <w:szCs w:val="28"/>
        </w:rPr>
        <w:t>декоративн</w:t>
      </w:r>
      <w:r w:rsidRPr="00AE47C0">
        <w:rPr>
          <w:sz w:val="28"/>
          <w:szCs w:val="28"/>
        </w:rPr>
        <w:t>ое</w:t>
      </w:r>
      <w:r w:rsidR="00007220" w:rsidRPr="00AE47C0">
        <w:rPr>
          <w:sz w:val="28"/>
          <w:szCs w:val="28"/>
        </w:rPr>
        <w:t>, твёрд</w:t>
      </w:r>
      <w:r w:rsidRPr="00AE47C0">
        <w:rPr>
          <w:sz w:val="28"/>
          <w:szCs w:val="28"/>
        </w:rPr>
        <w:t>ое</w:t>
      </w:r>
      <w:r w:rsidR="00007220" w:rsidRPr="00AE47C0">
        <w:rPr>
          <w:sz w:val="28"/>
          <w:szCs w:val="28"/>
        </w:rPr>
        <w:t>, сборно-плиточн</w:t>
      </w:r>
      <w:r w:rsidRPr="00AE47C0">
        <w:rPr>
          <w:sz w:val="28"/>
          <w:szCs w:val="28"/>
        </w:rPr>
        <w:t>ое (</w:t>
      </w:r>
      <w:r w:rsidR="00007220" w:rsidRPr="00AE47C0">
        <w:rPr>
          <w:sz w:val="28"/>
          <w:szCs w:val="28"/>
        </w:rPr>
        <w:t>покрытие из бетонных тротуарных плиток</w:t>
      </w:r>
      <w:r w:rsidRPr="00AE47C0">
        <w:rPr>
          <w:sz w:val="28"/>
          <w:szCs w:val="28"/>
        </w:rPr>
        <w:t>)</w:t>
      </w:r>
      <w:r w:rsidR="00007220" w:rsidRPr="00AE47C0">
        <w:rPr>
          <w:sz w:val="28"/>
          <w:szCs w:val="28"/>
        </w:rPr>
        <w:t>.</w:t>
      </w:r>
    </w:p>
    <w:p w:rsidR="00D37FF9" w:rsidRDefault="00D37FF9" w:rsidP="009D65F7">
      <w:pPr>
        <w:keepNext/>
        <w:ind w:firstLine="709"/>
        <w:contextualSpacing/>
        <w:jc w:val="center"/>
        <w:rPr>
          <w:b/>
          <w:i/>
          <w:sz w:val="28"/>
          <w:szCs w:val="28"/>
        </w:rPr>
      </w:pPr>
    </w:p>
    <w:p w:rsidR="00054D51" w:rsidRDefault="00D37FF9" w:rsidP="009D65F7">
      <w:pPr>
        <w:keepNext/>
        <w:ind w:firstLine="709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Таблица 2 </w:t>
      </w:r>
      <w:r w:rsidR="006B142A">
        <w:rPr>
          <w:b/>
          <w:i/>
          <w:sz w:val="28"/>
          <w:szCs w:val="28"/>
        </w:rPr>
        <w:t>–</w:t>
      </w:r>
      <w:r>
        <w:rPr>
          <w:b/>
          <w:i/>
          <w:sz w:val="28"/>
          <w:szCs w:val="28"/>
        </w:rPr>
        <w:t xml:space="preserve"> </w:t>
      </w:r>
      <w:r w:rsidR="00054D51">
        <w:rPr>
          <w:b/>
          <w:i/>
          <w:sz w:val="28"/>
          <w:szCs w:val="28"/>
        </w:rPr>
        <w:t>Асфальт, т</w:t>
      </w:r>
      <w:r w:rsidR="006B142A">
        <w:rPr>
          <w:b/>
          <w:i/>
          <w:sz w:val="28"/>
          <w:szCs w:val="28"/>
        </w:rPr>
        <w:t xml:space="preserve">ротуарная плитка и бордюр аллейный </w:t>
      </w:r>
    </w:p>
    <w:p w:rsidR="00BE5D2B" w:rsidRPr="003A6FBD" w:rsidRDefault="006B142A" w:rsidP="009D65F7">
      <w:pPr>
        <w:keepNext/>
        <w:ind w:firstLine="709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(с учетом </w:t>
      </w:r>
      <w:r w:rsidR="006F55F2">
        <w:rPr>
          <w:b/>
          <w:i/>
          <w:sz w:val="28"/>
          <w:szCs w:val="28"/>
        </w:rPr>
        <w:t>П</w:t>
      </w:r>
      <w:r>
        <w:rPr>
          <w:b/>
          <w:i/>
          <w:sz w:val="28"/>
          <w:szCs w:val="28"/>
        </w:rPr>
        <w:t>лощади Победы)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32"/>
        <w:gridCol w:w="3015"/>
        <w:gridCol w:w="1850"/>
        <w:gridCol w:w="1848"/>
      </w:tblGrid>
      <w:tr w:rsidR="00D37FF9" w:rsidRPr="00CD145C" w:rsidTr="006F55F2">
        <w:trPr>
          <w:trHeight w:val="551"/>
        </w:trPr>
        <w:tc>
          <w:tcPr>
            <w:tcW w:w="2660" w:type="dxa"/>
          </w:tcPr>
          <w:p w:rsidR="00D37FF9" w:rsidRPr="00CD145C" w:rsidRDefault="00230A7E" w:rsidP="00D32BD2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 xml:space="preserve">Объект </w:t>
            </w:r>
          </w:p>
        </w:tc>
        <w:tc>
          <w:tcPr>
            <w:tcW w:w="3107" w:type="dxa"/>
          </w:tcPr>
          <w:p w:rsidR="00D37FF9" w:rsidRPr="00CD145C" w:rsidRDefault="00F378B9" w:rsidP="00D32BD2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Х</w:t>
            </w:r>
            <w:r w:rsidR="00230A7E" w:rsidRPr="00CD145C">
              <w:rPr>
                <w:sz w:val="24"/>
                <w:szCs w:val="24"/>
              </w:rPr>
              <w:t>арактеристика</w:t>
            </w:r>
          </w:p>
        </w:tc>
        <w:tc>
          <w:tcPr>
            <w:tcW w:w="1902" w:type="dxa"/>
          </w:tcPr>
          <w:p w:rsidR="00D37FF9" w:rsidRPr="00CD145C" w:rsidRDefault="00886772" w:rsidP="00D32BD2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Показатели</w:t>
            </w:r>
          </w:p>
        </w:tc>
        <w:tc>
          <w:tcPr>
            <w:tcW w:w="1902" w:type="dxa"/>
          </w:tcPr>
          <w:p w:rsidR="00D37FF9" w:rsidRPr="00CD145C" w:rsidRDefault="00230A7E" w:rsidP="00D32BD2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Ед. изм</w:t>
            </w:r>
          </w:p>
        </w:tc>
      </w:tr>
      <w:tr w:rsidR="00230A7E" w:rsidRPr="00CD145C" w:rsidTr="009C03B1">
        <w:trPr>
          <w:trHeight w:val="1214"/>
        </w:trPr>
        <w:tc>
          <w:tcPr>
            <w:tcW w:w="2660" w:type="dxa"/>
          </w:tcPr>
          <w:p w:rsidR="00583D06" w:rsidRPr="00CD145C" w:rsidRDefault="006F55F2" w:rsidP="00D32BD2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58420</wp:posOffset>
                  </wp:positionV>
                  <wp:extent cx="942975" cy="571500"/>
                  <wp:effectExtent l="19050" t="0" r="9525" b="0"/>
                  <wp:wrapTight wrapText="bothSides">
                    <wp:wrapPolygon edited="0">
                      <wp:start x="-436" y="0"/>
                      <wp:lineTo x="-436" y="20880"/>
                      <wp:lineTo x="21818" y="20880"/>
                      <wp:lineTo x="21818" y="0"/>
                      <wp:lineTo x="-436" y="0"/>
                    </wp:wrapPolygon>
                  </wp:wrapTight>
                  <wp:docPr id="5839" name="Рисунок 27" descr="ÐÐ°ÑÑÐ¸Ð½ÐºÐ¸ Ð¿Ð¾ Ð·Ð°Ð¿ÑÐ¾ÑÑ Ð°ÑÑÐ°Ð»ÑÑ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ÐÐ°ÑÑÐ¸Ð½ÐºÐ¸ Ð¿Ð¾ Ð·Ð°Ð¿ÑÐ¾ÑÑ Ð°ÑÑÐ°Ð»ÑÑ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07" w:type="dxa"/>
          </w:tcPr>
          <w:p w:rsidR="00230A7E" w:rsidRPr="00CD145C" w:rsidRDefault="00583D06" w:rsidP="009C03B1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Асфальтовое покрытие</w:t>
            </w:r>
          </w:p>
        </w:tc>
        <w:tc>
          <w:tcPr>
            <w:tcW w:w="1902" w:type="dxa"/>
          </w:tcPr>
          <w:p w:rsidR="00230A7E" w:rsidRPr="00CD145C" w:rsidRDefault="00230A7E" w:rsidP="00D32BD2">
            <w:pPr>
              <w:rPr>
                <w:sz w:val="24"/>
                <w:szCs w:val="24"/>
              </w:rPr>
            </w:pPr>
          </w:p>
        </w:tc>
        <w:tc>
          <w:tcPr>
            <w:tcW w:w="1902" w:type="dxa"/>
          </w:tcPr>
          <w:p w:rsidR="00230A7E" w:rsidRPr="00CD145C" w:rsidRDefault="009C03B1" w:rsidP="009C0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F1A98" w:rsidRPr="00CD145C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230A7E" w:rsidRPr="00CD145C" w:rsidTr="009C03B1">
        <w:trPr>
          <w:trHeight w:val="1409"/>
        </w:trPr>
        <w:tc>
          <w:tcPr>
            <w:tcW w:w="2660" w:type="dxa"/>
          </w:tcPr>
          <w:p w:rsidR="00230A7E" w:rsidRPr="00CD145C" w:rsidRDefault="00230A7E" w:rsidP="00D32BD2">
            <w:pPr>
              <w:keepNext/>
              <w:contextualSpacing/>
              <w:jc w:val="center"/>
              <w:rPr>
                <w:noProof/>
                <w:sz w:val="24"/>
                <w:szCs w:val="24"/>
              </w:rPr>
            </w:pPr>
            <w:r w:rsidRPr="00CD145C">
              <w:rPr>
                <w:noProof/>
                <w:sz w:val="24"/>
                <w:szCs w:val="24"/>
              </w:rPr>
              <w:drawing>
                <wp:inline distT="0" distB="0" distL="0" distR="0">
                  <wp:extent cx="1143000" cy="790724"/>
                  <wp:effectExtent l="0" t="0" r="0" b="0"/>
                  <wp:docPr id="5837" name="Рисунок 12" descr="http://profill-group.com/cache/451x312/images/uploads/39b2c2da5422b9407f41b18f312d44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rofill-group.com/cache/451x312/images/uploads/39b2c2da5422b9407f41b18f312d44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405" cy="794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7" w:type="dxa"/>
          </w:tcPr>
          <w:p w:rsidR="00230A7E" w:rsidRPr="00CD145C" w:rsidRDefault="00230A7E" w:rsidP="009C03B1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Тротуарная плитка</w:t>
            </w:r>
          </w:p>
          <w:p w:rsidR="00230A7E" w:rsidRPr="00CD145C" w:rsidRDefault="00230A7E" w:rsidP="009C03B1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Фактура – гладкая</w:t>
            </w:r>
            <w:r w:rsidR="006F55F2" w:rsidRPr="00CD145C">
              <w:rPr>
                <w:sz w:val="24"/>
                <w:szCs w:val="24"/>
              </w:rPr>
              <w:t xml:space="preserve"> </w:t>
            </w:r>
            <w:r w:rsidRPr="00CD145C">
              <w:rPr>
                <w:sz w:val="24"/>
                <w:szCs w:val="24"/>
              </w:rPr>
              <w:t>3 вида</w:t>
            </w:r>
          </w:p>
          <w:p w:rsidR="00230A7E" w:rsidRPr="00CD145C" w:rsidRDefault="00230A7E" w:rsidP="009C03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</w:tcPr>
          <w:p w:rsidR="00230A7E" w:rsidRPr="00CD145C" w:rsidRDefault="00230A7E" w:rsidP="00D32BD2">
            <w:pPr>
              <w:rPr>
                <w:sz w:val="24"/>
                <w:szCs w:val="24"/>
              </w:rPr>
            </w:pPr>
          </w:p>
        </w:tc>
        <w:tc>
          <w:tcPr>
            <w:tcW w:w="1902" w:type="dxa"/>
          </w:tcPr>
          <w:p w:rsidR="00230A7E" w:rsidRPr="00CD145C" w:rsidRDefault="00230A7E" w:rsidP="00D32BD2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м</w:t>
            </w:r>
            <w:r w:rsidRPr="00CD145C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230A7E" w:rsidRPr="00CD145C" w:rsidTr="009C03B1">
        <w:trPr>
          <w:trHeight w:val="902"/>
        </w:trPr>
        <w:tc>
          <w:tcPr>
            <w:tcW w:w="2660" w:type="dxa"/>
          </w:tcPr>
          <w:p w:rsidR="00230A7E" w:rsidRPr="00CD145C" w:rsidRDefault="002F6DA6" w:rsidP="00D32BD2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noProof/>
                <w:sz w:val="24"/>
                <w:szCs w:val="24"/>
              </w:rPr>
              <w:drawing>
                <wp:inline distT="0" distB="0" distL="0" distR="0">
                  <wp:extent cx="933450" cy="647700"/>
                  <wp:effectExtent l="19050" t="0" r="0" b="0"/>
                  <wp:docPr id="11" name="Рисунок 11" descr="ÐÐ°ÑÑÐ¸Ð½ÐºÐ¸ Ð¿Ð¾ Ð·Ð°Ð¿ÑÐ¾ÑÑ Ð±Ð¾ÑÐ´ÑÑ Ð°Ð»Ð»ÐµÐ¹Ð½ÑÐ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ÐÐ°ÑÑÐ¸Ð½ÐºÐ¸ Ð¿Ð¾ Ð·Ð°Ð¿ÑÐ¾ÑÑ Ð±Ð¾ÑÐ´ÑÑ Ð°Ð»Ð»ÐµÐ¹Ð½ÑÐ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7" w:type="dxa"/>
          </w:tcPr>
          <w:p w:rsidR="00230A7E" w:rsidRPr="00CD145C" w:rsidRDefault="00230A7E" w:rsidP="009C03B1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Бордюр аллейный</w:t>
            </w:r>
          </w:p>
          <w:p w:rsidR="00230A7E" w:rsidRPr="00CD145C" w:rsidRDefault="00230A7E" w:rsidP="009C03B1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Цвет серый</w:t>
            </w:r>
            <w:r w:rsidR="002F6DA6" w:rsidRPr="00CD145C">
              <w:rPr>
                <w:sz w:val="24"/>
                <w:szCs w:val="24"/>
              </w:rPr>
              <w:t>, кирпичный</w:t>
            </w:r>
          </w:p>
        </w:tc>
        <w:tc>
          <w:tcPr>
            <w:tcW w:w="1902" w:type="dxa"/>
          </w:tcPr>
          <w:p w:rsidR="00230A7E" w:rsidRPr="00CD145C" w:rsidRDefault="00230A7E" w:rsidP="00D32BD2">
            <w:pPr>
              <w:rPr>
                <w:sz w:val="24"/>
                <w:szCs w:val="24"/>
              </w:rPr>
            </w:pPr>
          </w:p>
        </w:tc>
        <w:tc>
          <w:tcPr>
            <w:tcW w:w="1902" w:type="dxa"/>
          </w:tcPr>
          <w:p w:rsidR="00230A7E" w:rsidRPr="00CD145C" w:rsidRDefault="00230A7E" w:rsidP="006F1A98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м.п</w:t>
            </w:r>
            <w:r w:rsidR="006F1A98">
              <w:rPr>
                <w:sz w:val="24"/>
                <w:szCs w:val="24"/>
              </w:rPr>
              <w:t>.</w:t>
            </w:r>
          </w:p>
        </w:tc>
      </w:tr>
    </w:tbl>
    <w:p w:rsidR="00AE47C0" w:rsidRDefault="00AE47C0" w:rsidP="00AE47C0">
      <w:pPr>
        <w:keepNext/>
        <w:widowControl w:val="0"/>
        <w:tabs>
          <w:tab w:val="left" w:pos="4560"/>
        </w:tabs>
        <w:contextualSpacing/>
        <w:rPr>
          <w:b/>
          <w:sz w:val="28"/>
          <w:szCs w:val="28"/>
        </w:rPr>
      </w:pPr>
    </w:p>
    <w:p w:rsidR="00BB7F74" w:rsidRDefault="006F75BE" w:rsidP="00AE47C0">
      <w:pPr>
        <w:keepNext/>
        <w:widowControl w:val="0"/>
        <w:tabs>
          <w:tab w:val="left" w:pos="4560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B142A">
        <w:rPr>
          <w:b/>
          <w:sz w:val="28"/>
          <w:szCs w:val="28"/>
        </w:rPr>
        <w:t>.</w:t>
      </w:r>
      <w:r w:rsidR="006F55F2">
        <w:rPr>
          <w:b/>
          <w:sz w:val="28"/>
          <w:szCs w:val="28"/>
        </w:rPr>
        <w:t>3</w:t>
      </w:r>
      <w:r w:rsidR="00027900">
        <w:rPr>
          <w:b/>
          <w:sz w:val="28"/>
          <w:szCs w:val="28"/>
        </w:rPr>
        <w:t xml:space="preserve"> Малые архитектурные формы (МАФ)</w:t>
      </w:r>
    </w:p>
    <w:p w:rsidR="0094626C" w:rsidRPr="00027900" w:rsidRDefault="0094626C" w:rsidP="009D65F7">
      <w:pPr>
        <w:keepNext/>
        <w:widowControl w:val="0"/>
        <w:tabs>
          <w:tab w:val="left" w:pos="4560"/>
        </w:tabs>
        <w:ind w:firstLine="709"/>
        <w:contextualSpacing/>
        <w:jc w:val="center"/>
        <w:rPr>
          <w:b/>
          <w:sz w:val="28"/>
          <w:szCs w:val="28"/>
        </w:rPr>
      </w:pPr>
    </w:p>
    <w:p w:rsidR="00027900" w:rsidRDefault="00AC2F8F" w:rsidP="009D65F7">
      <w:pPr>
        <w:keepNext/>
        <w:widowControl w:val="0"/>
        <w:tabs>
          <w:tab w:val="left" w:pos="4560"/>
        </w:tabs>
        <w:ind w:firstLine="709"/>
        <w:contextualSpacing/>
        <w:jc w:val="both"/>
        <w:rPr>
          <w:sz w:val="28"/>
          <w:szCs w:val="28"/>
        </w:rPr>
      </w:pPr>
      <w:r w:rsidRPr="00B56EBD">
        <w:rPr>
          <w:sz w:val="28"/>
          <w:szCs w:val="28"/>
        </w:rPr>
        <w:t xml:space="preserve">К малым архитектурным формам (МАФ) относятся: элементы монументально-декоративного оформления, устройства для оформления мобильного и вертикального озеленения, городская мебель, коммунально-бытовое и техническое оборудование, располагаемое на </w:t>
      </w:r>
      <w:r w:rsidR="0094626C">
        <w:rPr>
          <w:sz w:val="28"/>
          <w:szCs w:val="28"/>
        </w:rPr>
        <w:t>планируемой территории.</w:t>
      </w:r>
    </w:p>
    <w:p w:rsidR="0094626C" w:rsidRDefault="0094626C" w:rsidP="009D65F7">
      <w:pPr>
        <w:keepNext/>
        <w:widowControl w:val="0"/>
        <w:tabs>
          <w:tab w:val="left" w:pos="4560"/>
        </w:tabs>
        <w:ind w:firstLine="709"/>
        <w:contextualSpacing/>
        <w:jc w:val="both"/>
        <w:rPr>
          <w:sz w:val="28"/>
          <w:szCs w:val="28"/>
        </w:rPr>
      </w:pPr>
    </w:p>
    <w:p w:rsidR="00AC2F8F" w:rsidRDefault="006F75BE" w:rsidP="009D65F7">
      <w:pPr>
        <w:keepNext/>
        <w:widowControl w:val="0"/>
        <w:tabs>
          <w:tab w:val="left" w:pos="4560"/>
        </w:tabs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B142A">
        <w:rPr>
          <w:b/>
          <w:sz w:val="28"/>
          <w:szCs w:val="28"/>
        </w:rPr>
        <w:t>.</w:t>
      </w:r>
      <w:r w:rsidR="006F55F2">
        <w:rPr>
          <w:b/>
          <w:sz w:val="28"/>
          <w:szCs w:val="28"/>
        </w:rPr>
        <w:t>3</w:t>
      </w:r>
      <w:r w:rsidR="006B142A">
        <w:rPr>
          <w:b/>
          <w:sz w:val="28"/>
          <w:szCs w:val="28"/>
        </w:rPr>
        <w:t>.1</w:t>
      </w:r>
      <w:r w:rsidR="00B15DD5">
        <w:rPr>
          <w:b/>
          <w:sz w:val="28"/>
          <w:szCs w:val="28"/>
        </w:rPr>
        <w:t xml:space="preserve"> Городская мебель</w:t>
      </w:r>
    </w:p>
    <w:p w:rsidR="0094626C" w:rsidRPr="00B15DD5" w:rsidRDefault="0094626C" w:rsidP="009D65F7">
      <w:pPr>
        <w:keepNext/>
        <w:widowControl w:val="0"/>
        <w:tabs>
          <w:tab w:val="left" w:pos="4560"/>
        </w:tabs>
        <w:ind w:firstLine="709"/>
        <w:contextualSpacing/>
        <w:jc w:val="center"/>
        <w:rPr>
          <w:b/>
          <w:sz w:val="28"/>
          <w:szCs w:val="28"/>
        </w:rPr>
      </w:pPr>
    </w:p>
    <w:p w:rsidR="006C1A48" w:rsidRDefault="00AC2F8F" w:rsidP="009D65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6EBD">
        <w:rPr>
          <w:sz w:val="28"/>
          <w:szCs w:val="28"/>
        </w:rPr>
        <w:t>К городской мебели относятся различные виды скамей отдыха, размещаемые на территории общественных пространств, скамеек и столов на площадках для настольных игр, детс</w:t>
      </w:r>
      <w:r w:rsidR="0094626C">
        <w:rPr>
          <w:sz w:val="28"/>
          <w:szCs w:val="28"/>
        </w:rPr>
        <w:t>ких площадках.</w:t>
      </w:r>
      <w:r w:rsidR="002B46B9">
        <w:rPr>
          <w:sz w:val="28"/>
          <w:szCs w:val="28"/>
        </w:rPr>
        <w:t xml:space="preserve"> В данном проекте п</w:t>
      </w:r>
      <w:r w:rsidR="006C1A48">
        <w:rPr>
          <w:sz w:val="28"/>
          <w:szCs w:val="28"/>
        </w:rPr>
        <w:t xml:space="preserve">ланируется устройство </w:t>
      </w:r>
      <w:r w:rsidR="002B46B9">
        <w:rPr>
          <w:sz w:val="28"/>
          <w:szCs w:val="28"/>
        </w:rPr>
        <w:t>садовых диванов</w:t>
      </w:r>
      <w:r w:rsidR="006C1A48">
        <w:rPr>
          <w:sz w:val="28"/>
          <w:szCs w:val="28"/>
        </w:rPr>
        <w:t xml:space="preserve"> (таблица 3).</w:t>
      </w:r>
    </w:p>
    <w:p w:rsidR="0094626C" w:rsidRDefault="0094626C" w:rsidP="009D65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C2D6B" w:rsidRDefault="006F75BE" w:rsidP="009D65F7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5</w:t>
      </w:r>
      <w:r w:rsidR="006B142A">
        <w:rPr>
          <w:b/>
          <w:color w:val="000000"/>
          <w:sz w:val="28"/>
        </w:rPr>
        <w:t>.</w:t>
      </w:r>
      <w:r w:rsidR="006F55F2">
        <w:rPr>
          <w:b/>
          <w:color w:val="000000"/>
          <w:sz w:val="28"/>
        </w:rPr>
        <w:t>3</w:t>
      </w:r>
      <w:r w:rsidR="006B142A">
        <w:rPr>
          <w:b/>
          <w:color w:val="000000"/>
          <w:sz w:val="28"/>
        </w:rPr>
        <w:t>.2</w:t>
      </w:r>
      <w:r w:rsidR="004C2D6B" w:rsidRPr="00B15DD5">
        <w:rPr>
          <w:b/>
          <w:color w:val="000000"/>
          <w:sz w:val="28"/>
        </w:rPr>
        <w:t xml:space="preserve"> Уличное коммунально – бытовое </w:t>
      </w:r>
      <w:r w:rsidR="00B15DD5">
        <w:rPr>
          <w:b/>
          <w:color w:val="000000"/>
          <w:sz w:val="28"/>
        </w:rPr>
        <w:t>оборудование</w:t>
      </w:r>
    </w:p>
    <w:p w:rsidR="0094626C" w:rsidRPr="00B15DD5" w:rsidRDefault="0094626C" w:rsidP="009D65F7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</w:rPr>
      </w:pPr>
    </w:p>
    <w:p w:rsidR="004C2D6B" w:rsidRPr="00B56EBD" w:rsidRDefault="004C2D6B" w:rsidP="009D65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6EBD">
        <w:rPr>
          <w:sz w:val="28"/>
          <w:szCs w:val="28"/>
        </w:rPr>
        <w:t>Уличное коммунально-бытовое оборудование представлено различными видами мусоросборников - контейнеров и урн. Основными требованиями при выборе того или иного вида коммунально-бытового оборудования являются: экологичность, безопасность (отсутствие острых углов), удобство в пользовании, легкость очистки, привлекательный внешний вид.</w:t>
      </w:r>
    </w:p>
    <w:p w:rsidR="004C2D6B" w:rsidRDefault="004C2D6B" w:rsidP="009D65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6EBD">
        <w:rPr>
          <w:sz w:val="28"/>
          <w:szCs w:val="28"/>
        </w:rPr>
        <w:t>Уличное коммунально-бытовое оборудование предназначено для сбора мусора либо обслуживания других элементов благоустройства.</w:t>
      </w:r>
    </w:p>
    <w:p w:rsidR="006C1A48" w:rsidRDefault="006C1A48" w:rsidP="009D65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Данным проектом предусмотрено устройство коммунально – бытового оборудования </w:t>
      </w:r>
      <w:r w:rsidR="00A0755A">
        <w:rPr>
          <w:sz w:val="28"/>
          <w:szCs w:val="28"/>
        </w:rPr>
        <w:t>–</w:t>
      </w:r>
      <w:r>
        <w:rPr>
          <w:sz w:val="28"/>
          <w:szCs w:val="28"/>
        </w:rPr>
        <w:t xml:space="preserve"> урны для мусора (таблица </w:t>
      </w:r>
      <w:r w:rsidR="00AE47C0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2B46B9" w:rsidRDefault="002B46B9" w:rsidP="009D65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4179C" w:rsidRDefault="0084179C" w:rsidP="009D65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D145C" w:rsidRDefault="006C1A48" w:rsidP="009D65F7">
      <w:pPr>
        <w:pStyle w:val="ConsPlusNormal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Таблица </w:t>
      </w:r>
      <w:r w:rsidR="00AE47C0">
        <w:rPr>
          <w:rFonts w:ascii="Times New Roman" w:hAnsi="Times New Roman"/>
          <w:b/>
          <w:i/>
          <w:sz w:val="28"/>
          <w:szCs w:val="28"/>
        </w:rPr>
        <w:t>3</w:t>
      </w:r>
      <w:r w:rsidR="0088677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A6FBD" w:rsidRPr="003A6FBD">
        <w:rPr>
          <w:rFonts w:ascii="Times New Roman" w:hAnsi="Times New Roman"/>
          <w:b/>
          <w:i/>
          <w:sz w:val="28"/>
          <w:szCs w:val="28"/>
        </w:rPr>
        <w:t xml:space="preserve"> –</w:t>
      </w:r>
      <w:r w:rsidR="0060335C" w:rsidRPr="003A6FBD">
        <w:rPr>
          <w:rFonts w:ascii="Times New Roman" w:hAnsi="Times New Roman"/>
          <w:b/>
          <w:i/>
          <w:sz w:val="28"/>
          <w:szCs w:val="28"/>
        </w:rPr>
        <w:t xml:space="preserve"> Элементы МАФ и уличного освещения, предлагаемые к размещению на </w:t>
      </w:r>
      <w:r w:rsidR="003A6FBD">
        <w:rPr>
          <w:rFonts w:ascii="Times New Roman" w:hAnsi="Times New Roman"/>
          <w:b/>
          <w:i/>
          <w:sz w:val="28"/>
          <w:szCs w:val="28"/>
        </w:rPr>
        <w:t>планируемой территории</w:t>
      </w:r>
      <w:r w:rsidR="00B45880">
        <w:rPr>
          <w:rFonts w:ascii="Times New Roman" w:hAnsi="Times New Roman"/>
          <w:b/>
          <w:i/>
          <w:sz w:val="28"/>
          <w:szCs w:val="28"/>
        </w:rPr>
        <w:t xml:space="preserve"> с учетом </w:t>
      </w:r>
      <w:r w:rsidR="002B46B9">
        <w:rPr>
          <w:rFonts w:ascii="Times New Roman" w:hAnsi="Times New Roman"/>
          <w:b/>
          <w:i/>
          <w:sz w:val="28"/>
          <w:szCs w:val="28"/>
        </w:rPr>
        <w:t xml:space="preserve">Площади </w:t>
      </w:r>
      <w:r w:rsidR="006B142A">
        <w:rPr>
          <w:rFonts w:ascii="Times New Roman" w:hAnsi="Times New Roman"/>
          <w:b/>
          <w:i/>
          <w:sz w:val="28"/>
          <w:szCs w:val="28"/>
        </w:rPr>
        <w:t xml:space="preserve">Победы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04"/>
        <w:gridCol w:w="2947"/>
        <w:gridCol w:w="4243"/>
        <w:gridCol w:w="1351"/>
      </w:tblGrid>
      <w:tr w:rsidR="00CD145C" w:rsidTr="00CD145C">
        <w:tc>
          <w:tcPr>
            <w:tcW w:w="817" w:type="dxa"/>
          </w:tcPr>
          <w:p w:rsidR="00CD145C" w:rsidRPr="00CD145C" w:rsidRDefault="00CD145C" w:rsidP="006F1A98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№</w:t>
            </w:r>
          </w:p>
          <w:p w:rsidR="00CD145C" w:rsidRDefault="00CD145C" w:rsidP="00CD145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D145C">
              <w:rPr>
                <w:sz w:val="24"/>
                <w:szCs w:val="24"/>
              </w:rPr>
              <w:t>п/п</w:t>
            </w:r>
          </w:p>
        </w:tc>
        <w:tc>
          <w:tcPr>
            <w:tcW w:w="2977" w:type="dxa"/>
          </w:tcPr>
          <w:p w:rsidR="00CD145C" w:rsidRPr="00CD145C" w:rsidRDefault="00CD145C" w:rsidP="00CD145C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Наименование МАФ</w:t>
            </w:r>
          </w:p>
        </w:tc>
        <w:tc>
          <w:tcPr>
            <w:tcW w:w="4394" w:type="dxa"/>
          </w:tcPr>
          <w:p w:rsidR="00CD145C" w:rsidRPr="00CD145C" w:rsidRDefault="00CD145C" w:rsidP="00CD145C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1383" w:type="dxa"/>
          </w:tcPr>
          <w:p w:rsidR="00CD145C" w:rsidRPr="00CD145C" w:rsidRDefault="00CD145C" w:rsidP="00CD145C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Кол-во, шт.</w:t>
            </w:r>
          </w:p>
        </w:tc>
      </w:tr>
      <w:tr w:rsidR="00CD145C" w:rsidTr="00CD145C">
        <w:tc>
          <w:tcPr>
            <w:tcW w:w="817" w:type="dxa"/>
          </w:tcPr>
          <w:p w:rsidR="00CD145C" w:rsidRPr="00CD145C" w:rsidRDefault="00CD145C" w:rsidP="00CD145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45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D145C" w:rsidRDefault="00CD145C" w:rsidP="00CD145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D145C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drawing>
                <wp:inline distT="0" distB="0" distL="0" distR="0">
                  <wp:extent cx="1323975" cy="1051094"/>
                  <wp:effectExtent l="19050" t="0" r="0" b="0"/>
                  <wp:docPr id="5" name="Рисунок 6" descr="C:\Users\User\Downloads\скамья 1 вырезанн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ownloads\скамья 1 вырезанн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05" cy="105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CD145C" w:rsidRPr="00CD145C" w:rsidRDefault="00CD145C" w:rsidP="006F1A98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Диван садовый</w:t>
            </w:r>
          </w:p>
          <w:p w:rsidR="00CD145C" w:rsidRPr="00CD145C" w:rsidRDefault="00CD145C" w:rsidP="006F1A98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1000 Х 1500 Х 1000</w:t>
            </w:r>
          </w:p>
        </w:tc>
        <w:tc>
          <w:tcPr>
            <w:tcW w:w="1383" w:type="dxa"/>
          </w:tcPr>
          <w:p w:rsidR="00CD145C" w:rsidRPr="00CD145C" w:rsidRDefault="00CD145C" w:rsidP="00CD145C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 xml:space="preserve">10 </w:t>
            </w:r>
          </w:p>
        </w:tc>
      </w:tr>
      <w:tr w:rsidR="00CD145C" w:rsidTr="00CD145C">
        <w:tc>
          <w:tcPr>
            <w:tcW w:w="817" w:type="dxa"/>
          </w:tcPr>
          <w:p w:rsidR="00CD145C" w:rsidRPr="00CD145C" w:rsidRDefault="00CD145C" w:rsidP="00CD145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45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D145C" w:rsidRDefault="00CD145C" w:rsidP="00CD145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D145C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drawing>
                <wp:inline distT="0" distB="0" distL="0" distR="0">
                  <wp:extent cx="1003052" cy="1092530"/>
                  <wp:effectExtent l="19050" t="0" r="6598" b="0"/>
                  <wp:docPr id="10" name="Рисунок 4" descr="C:\Users\User\Downloads\вазон выреза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вазон выреза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052" cy="1092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CD145C" w:rsidRPr="00CD145C" w:rsidRDefault="00CD145C" w:rsidP="006F1A98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Набор вазонов «пирамида»</w:t>
            </w:r>
          </w:p>
          <w:p w:rsidR="00CD145C" w:rsidRPr="00CD145C" w:rsidRDefault="00CD145C" w:rsidP="006F1A98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1500 Х 1400 Х 1400</w:t>
            </w:r>
          </w:p>
        </w:tc>
        <w:tc>
          <w:tcPr>
            <w:tcW w:w="1383" w:type="dxa"/>
          </w:tcPr>
          <w:p w:rsidR="00CD145C" w:rsidRPr="00CD145C" w:rsidRDefault="004D7EFE" w:rsidP="00CD145C">
            <w:pPr>
              <w:keepNext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D145C" w:rsidTr="00CD145C">
        <w:tc>
          <w:tcPr>
            <w:tcW w:w="817" w:type="dxa"/>
          </w:tcPr>
          <w:p w:rsidR="00CD145C" w:rsidRPr="00CD145C" w:rsidRDefault="00CD145C" w:rsidP="00CD145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4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D145C" w:rsidRDefault="00CD145C" w:rsidP="00CD145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D145C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drawing>
                <wp:inline distT="0" distB="0" distL="0" distR="0">
                  <wp:extent cx="866775" cy="1091042"/>
                  <wp:effectExtent l="19050" t="0" r="9525" b="0"/>
                  <wp:docPr id="14" name="Рисунок 9" descr="C:\Users\User\Downloads\урна 1 вырезанн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ownloads\урна 1 вырезанн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621" cy="1090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CD145C" w:rsidRPr="00CD145C" w:rsidRDefault="00CD145C" w:rsidP="006F1A98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Урна</w:t>
            </w:r>
          </w:p>
          <w:p w:rsidR="00CD145C" w:rsidRPr="00CD145C" w:rsidRDefault="00CD145C" w:rsidP="006F1A98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650 Х 400 Х 400</w:t>
            </w:r>
          </w:p>
        </w:tc>
        <w:tc>
          <w:tcPr>
            <w:tcW w:w="1383" w:type="dxa"/>
          </w:tcPr>
          <w:p w:rsidR="00CD145C" w:rsidRPr="00CD145C" w:rsidRDefault="00CD145C" w:rsidP="00CD145C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 xml:space="preserve">10 </w:t>
            </w:r>
          </w:p>
        </w:tc>
      </w:tr>
      <w:tr w:rsidR="00CD145C" w:rsidTr="00CD145C">
        <w:tc>
          <w:tcPr>
            <w:tcW w:w="817" w:type="dxa"/>
          </w:tcPr>
          <w:p w:rsidR="00CD145C" w:rsidRPr="00CD145C" w:rsidRDefault="00CD145C" w:rsidP="00CD145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4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D145C" w:rsidRDefault="00CD145C" w:rsidP="00CD145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D145C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drawing>
                <wp:inline distT="0" distB="0" distL="0" distR="0">
                  <wp:extent cx="786148" cy="1400175"/>
                  <wp:effectExtent l="19050" t="0" r="0" b="0"/>
                  <wp:docPr id="18" name="Рисунок 11" descr="C:\Users\User\Downloads\вариант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ownloads\вариант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936" cy="1403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CD145C" w:rsidRPr="00CD145C" w:rsidRDefault="00CD145C" w:rsidP="006F1A98">
            <w:pPr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>Фонарный столб со светильниками</w:t>
            </w:r>
          </w:p>
          <w:p w:rsidR="00CD145C" w:rsidRPr="00CD145C" w:rsidRDefault="00CD145C" w:rsidP="006F1A98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  <w:shd w:val="clear" w:color="auto" w:fill="FFFFFF"/>
              </w:rPr>
              <w:t>Высота: 4117 мм.  Вес: 96 кг</w:t>
            </w:r>
          </w:p>
        </w:tc>
        <w:tc>
          <w:tcPr>
            <w:tcW w:w="1383" w:type="dxa"/>
          </w:tcPr>
          <w:p w:rsidR="00CD145C" w:rsidRPr="00CD145C" w:rsidRDefault="00CD145C" w:rsidP="00CD145C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CD145C">
              <w:rPr>
                <w:sz w:val="24"/>
                <w:szCs w:val="24"/>
              </w:rPr>
              <w:t xml:space="preserve">10 </w:t>
            </w:r>
          </w:p>
        </w:tc>
      </w:tr>
    </w:tbl>
    <w:p w:rsidR="002B46B9" w:rsidRDefault="002B46B9" w:rsidP="002B46B9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</w:rPr>
      </w:pPr>
    </w:p>
    <w:p w:rsidR="002B46B9" w:rsidRDefault="002B46B9" w:rsidP="002B46B9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5.3.3 Уличное освещение</w:t>
      </w:r>
    </w:p>
    <w:p w:rsidR="002B46B9" w:rsidRPr="006C3C57" w:rsidRDefault="002B46B9" w:rsidP="002B46B9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</w:rPr>
      </w:pPr>
    </w:p>
    <w:p w:rsidR="002B46B9" w:rsidRDefault="002B46B9" w:rsidP="002B46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56EBD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площадей и скверов </w:t>
      </w:r>
      <w:r w:rsidRPr="00B56EBD">
        <w:rPr>
          <w:rFonts w:ascii="Times New Roman" w:hAnsi="Times New Roman"/>
          <w:sz w:val="28"/>
          <w:szCs w:val="28"/>
        </w:rPr>
        <w:t xml:space="preserve"> применяется функциональное, архитектурное, праздничное и информационное освещение.</w:t>
      </w:r>
    </w:p>
    <w:p w:rsidR="002B46B9" w:rsidRDefault="002B46B9" w:rsidP="002B46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данной территории предлагается использование архитектурного освещения.</w:t>
      </w:r>
    </w:p>
    <w:p w:rsidR="002B46B9" w:rsidRPr="00B56EBD" w:rsidRDefault="002B46B9" w:rsidP="002B46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проектировании указанного вида</w:t>
      </w:r>
      <w:r w:rsidRPr="00B56EBD">
        <w:rPr>
          <w:rFonts w:ascii="Times New Roman" w:hAnsi="Times New Roman"/>
          <w:sz w:val="28"/>
          <w:szCs w:val="28"/>
        </w:rPr>
        <w:t xml:space="preserve"> освещения необходимо обеспечивать:</w:t>
      </w:r>
    </w:p>
    <w:p w:rsidR="002B46B9" w:rsidRPr="00B56EBD" w:rsidRDefault="002B46B9" w:rsidP="002B46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6EBD">
        <w:rPr>
          <w:rFonts w:ascii="Times New Roman" w:hAnsi="Times New Roman"/>
          <w:sz w:val="28"/>
          <w:szCs w:val="28"/>
        </w:rPr>
        <w:t>количественные и качественные показатели, предусмотренные действующими нормами искусственного освещения селитебных территорий и наружного архитектурного освещения (СНиП 23-05-2010 «Естественное и искусственное освещение»);</w:t>
      </w:r>
    </w:p>
    <w:p w:rsidR="002B46B9" w:rsidRPr="00B56EBD" w:rsidRDefault="002B46B9" w:rsidP="002B46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6EBD">
        <w:rPr>
          <w:rFonts w:ascii="Times New Roman" w:hAnsi="Times New Roman"/>
          <w:sz w:val="28"/>
          <w:szCs w:val="28"/>
        </w:rPr>
        <w:t xml:space="preserve">надежность работы установок согласно </w:t>
      </w:r>
      <w:hyperlink r:id="rId24" w:history="1">
        <w:r w:rsidRPr="0022146B">
          <w:rPr>
            <w:rFonts w:ascii="Times New Roman" w:hAnsi="Times New Roman"/>
            <w:color w:val="000000"/>
            <w:sz w:val="28"/>
            <w:szCs w:val="28"/>
          </w:rPr>
          <w:t>Правилам</w:t>
        </w:r>
      </w:hyperlink>
      <w:r w:rsidRPr="002214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6EBD">
        <w:rPr>
          <w:rFonts w:ascii="Times New Roman" w:hAnsi="Times New Roman"/>
          <w:sz w:val="28"/>
          <w:szCs w:val="28"/>
        </w:rPr>
        <w:t>устройства электроустановок (ПУЭ), безопасность населения, обслуживающего персонала и, в необходимых случаях, защищенность от вандализма;</w:t>
      </w:r>
    </w:p>
    <w:p w:rsidR="002B46B9" w:rsidRPr="00B56EBD" w:rsidRDefault="002B46B9" w:rsidP="002B46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6EBD">
        <w:rPr>
          <w:rFonts w:ascii="Times New Roman" w:hAnsi="Times New Roman"/>
          <w:sz w:val="28"/>
          <w:szCs w:val="28"/>
        </w:rPr>
        <w:t>экономичность и энергоэффективность применяемых установок, рациональное распределение и использование электроэнергии;</w:t>
      </w:r>
    </w:p>
    <w:p w:rsidR="002B46B9" w:rsidRPr="00B56EBD" w:rsidRDefault="002B46B9" w:rsidP="002B46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B56EBD">
        <w:rPr>
          <w:rFonts w:ascii="Times New Roman" w:hAnsi="Times New Roman"/>
          <w:sz w:val="28"/>
          <w:szCs w:val="28"/>
        </w:rPr>
        <w:t>эстетику элементов осветительных установок, их дизайн, качество материалов и изделий с учетом восприятия в дневное и ночное время;</w:t>
      </w:r>
    </w:p>
    <w:p w:rsidR="002B46B9" w:rsidRDefault="002B46B9" w:rsidP="002B46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6EBD">
        <w:rPr>
          <w:rFonts w:ascii="Times New Roman" w:hAnsi="Times New Roman"/>
          <w:sz w:val="28"/>
          <w:szCs w:val="28"/>
        </w:rPr>
        <w:t>удобство обслуживания и управления при разных режимах работы установок.</w:t>
      </w:r>
    </w:p>
    <w:p w:rsidR="002B46B9" w:rsidRDefault="002B46B9" w:rsidP="002B46B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Проектом предусматривается устройство архитектурного уличного освещения - </w:t>
      </w:r>
      <w:r w:rsidRPr="007A16EA">
        <w:rPr>
          <w:sz w:val="28"/>
        </w:rPr>
        <w:t>Фонарный столб со светильниками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 (таблица 3).</w:t>
      </w:r>
    </w:p>
    <w:p w:rsidR="00CD145C" w:rsidRPr="003A6FBD" w:rsidRDefault="00CD145C" w:rsidP="009D65F7">
      <w:pPr>
        <w:pStyle w:val="ConsPlusNormal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F1A98" w:rsidRDefault="002B46B9" w:rsidP="006F1A9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color w:val="000000"/>
          <w:sz w:val="28"/>
        </w:rPr>
        <w:t>5.3.4</w:t>
      </w:r>
      <w:r w:rsidRPr="00B15DD5">
        <w:rPr>
          <w:b/>
          <w:color w:val="000000"/>
          <w:sz w:val="28"/>
        </w:rPr>
        <w:t xml:space="preserve"> </w:t>
      </w:r>
      <w:r w:rsidRPr="002B46B9">
        <w:rPr>
          <w:b/>
          <w:sz w:val="28"/>
          <w:szCs w:val="28"/>
        </w:rPr>
        <w:t>Элементы монументально-декоративного оформления</w:t>
      </w:r>
    </w:p>
    <w:p w:rsidR="006F1A98" w:rsidRDefault="006F1A98" w:rsidP="006F1A9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55873" w:rsidRDefault="002B46B9" w:rsidP="006F1A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с демонтажем 10 мемориальных колонн (перед памятником), планируется </w:t>
      </w:r>
      <w:r w:rsidR="00555873">
        <w:rPr>
          <w:color w:val="000000"/>
          <w:sz w:val="28"/>
          <w:szCs w:val="28"/>
        </w:rPr>
        <w:t xml:space="preserve">удлинение за счет </w:t>
      </w:r>
      <w:r>
        <w:rPr>
          <w:color w:val="000000"/>
          <w:sz w:val="28"/>
          <w:szCs w:val="28"/>
        </w:rPr>
        <w:t>добавлени</w:t>
      </w:r>
      <w:r w:rsidR="00555873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нескольких элементов в мемориальной конструкции, расположенной за памятником (рис. 6).</w:t>
      </w:r>
    </w:p>
    <w:p w:rsidR="00982F77" w:rsidRDefault="00982F77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82F77" w:rsidRDefault="003B20E7" w:rsidP="00982F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5022" cy="1365247"/>
            <wp:effectExtent l="19050" t="0" r="0" b="0"/>
            <wp:docPr id="4" name="Рисунок 4" descr="C:\Users\User\Desktop\IMG-20190216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MG-20190216-WA0004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r="-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022" cy="1365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A98" w:rsidRDefault="000F1749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D99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6</w:t>
      </w:r>
      <w:r w:rsidRPr="00252D99">
        <w:rPr>
          <w:sz w:val="28"/>
          <w:szCs w:val="28"/>
        </w:rPr>
        <w:t xml:space="preserve">. </w:t>
      </w:r>
      <w:r>
        <w:rPr>
          <w:sz w:val="28"/>
          <w:szCs w:val="28"/>
        </w:rPr>
        <w:t>Мемориальная конструкция Площади</w:t>
      </w:r>
      <w:r w:rsidRPr="00252D99">
        <w:rPr>
          <w:sz w:val="28"/>
          <w:szCs w:val="28"/>
        </w:rPr>
        <w:t xml:space="preserve"> Победы </w:t>
      </w:r>
    </w:p>
    <w:p w:rsidR="006F1A98" w:rsidRDefault="006F1A98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1A98" w:rsidRDefault="00555873" w:rsidP="006F1A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мемориальной стене необходимо разместить еще 1185 фамилий участников ВОВ. Для этого необходимо продлить данную конструкцию на </w:t>
      </w:r>
      <w:r w:rsidR="003B20E7">
        <w:rPr>
          <w:color w:val="000000"/>
          <w:sz w:val="28"/>
          <w:szCs w:val="28"/>
        </w:rPr>
        <w:t>3000 м</w:t>
      </w:r>
      <w:r>
        <w:rPr>
          <w:color w:val="000000"/>
          <w:sz w:val="28"/>
          <w:szCs w:val="28"/>
        </w:rPr>
        <w:t>м справа (добавить</w:t>
      </w:r>
      <w:r w:rsidR="009C03B1">
        <w:rPr>
          <w:color w:val="000000"/>
          <w:sz w:val="28"/>
          <w:szCs w:val="28"/>
        </w:rPr>
        <w:t xml:space="preserve"> в два ряда</w:t>
      </w:r>
      <w:r>
        <w:rPr>
          <w:color w:val="000000"/>
          <w:sz w:val="28"/>
          <w:szCs w:val="28"/>
        </w:rPr>
        <w:t xml:space="preserve"> </w:t>
      </w:r>
      <w:r w:rsidR="003B20E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</w:t>
      </w:r>
      <w:r w:rsidR="009C03B1">
        <w:rPr>
          <w:color w:val="000000"/>
          <w:sz w:val="28"/>
          <w:szCs w:val="28"/>
        </w:rPr>
        <w:t>плит</w:t>
      </w:r>
      <w:r w:rsidR="009C03B1" w:rsidRPr="00537B3E">
        <w:rPr>
          <w:color w:val="000000"/>
          <w:sz w:val="28"/>
          <w:szCs w:val="28"/>
        </w:rPr>
        <w:t xml:space="preserve"> </w:t>
      </w:r>
      <w:r w:rsidR="009C03B1">
        <w:rPr>
          <w:color w:val="000000"/>
          <w:sz w:val="28"/>
          <w:szCs w:val="28"/>
        </w:rPr>
        <w:t>с именами погибших участников ВОВ</w:t>
      </w:r>
      <w:r>
        <w:rPr>
          <w:color w:val="000000"/>
          <w:sz w:val="28"/>
          <w:szCs w:val="28"/>
        </w:rPr>
        <w:t xml:space="preserve">) и слева – на </w:t>
      </w:r>
      <w:r w:rsidR="003B20E7">
        <w:rPr>
          <w:color w:val="000000"/>
          <w:sz w:val="28"/>
          <w:szCs w:val="28"/>
        </w:rPr>
        <w:t>3700 м</w:t>
      </w:r>
      <w:r>
        <w:rPr>
          <w:color w:val="000000"/>
          <w:sz w:val="28"/>
          <w:szCs w:val="28"/>
        </w:rPr>
        <w:t>м (добавить</w:t>
      </w:r>
      <w:r w:rsidR="009C03B1">
        <w:rPr>
          <w:color w:val="000000"/>
          <w:sz w:val="28"/>
          <w:szCs w:val="28"/>
        </w:rPr>
        <w:t xml:space="preserve"> в два ряда</w:t>
      </w:r>
      <w:r>
        <w:rPr>
          <w:color w:val="000000"/>
          <w:sz w:val="28"/>
          <w:szCs w:val="28"/>
        </w:rPr>
        <w:t xml:space="preserve"> </w:t>
      </w:r>
      <w:r w:rsidR="003B20E7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 </w:t>
      </w:r>
      <w:r w:rsidR="009C03B1">
        <w:rPr>
          <w:color w:val="000000"/>
          <w:sz w:val="28"/>
          <w:szCs w:val="28"/>
        </w:rPr>
        <w:t>плит</w:t>
      </w:r>
      <w:r w:rsidR="009C03B1" w:rsidRPr="00537B3E">
        <w:rPr>
          <w:color w:val="000000"/>
          <w:sz w:val="28"/>
          <w:szCs w:val="28"/>
        </w:rPr>
        <w:t xml:space="preserve"> </w:t>
      </w:r>
      <w:r w:rsidR="009C03B1">
        <w:rPr>
          <w:color w:val="000000"/>
          <w:sz w:val="28"/>
          <w:szCs w:val="28"/>
        </w:rPr>
        <w:t>с именами погибших участников ВОВ</w:t>
      </w:r>
      <w:r>
        <w:rPr>
          <w:color w:val="000000"/>
          <w:sz w:val="28"/>
          <w:szCs w:val="28"/>
        </w:rPr>
        <w:t xml:space="preserve">). Также во время монтажа необходимо придерживаться следующих размеров: </w:t>
      </w:r>
    </w:p>
    <w:p w:rsidR="006F1A98" w:rsidRDefault="009C03B1" w:rsidP="006F1A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</w:t>
      </w:r>
      <w:r w:rsidR="002B46B9" w:rsidRPr="002B46B9">
        <w:rPr>
          <w:color w:val="000000"/>
          <w:sz w:val="28"/>
          <w:szCs w:val="28"/>
          <w:shd w:val="clear" w:color="auto" w:fill="FFFFFF"/>
        </w:rPr>
        <w:t xml:space="preserve">отступы </w:t>
      </w:r>
      <w:r w:rsidR="00555873">
        <w:rPr>
          <w:color w:val="000000"/>
          <w:sz w:val="28"/>
          <w:szCs w:val="28"/>
          <w:shd w:val="clear" w:color="auto" w:fill="FFFFFF"/>
        </w:rPr>
        <w:t xml:space="preserve">от начала конструкции до первой плиты </w:t>
      </w:r>
      <w:r w:rsidR="002B46B9" w:rsidRPr="002B46B9">
        <w:rPr>
          <w:color w:val="000000"/>
          <w:sz w:val="28"/>
          <w:szCs w:val="28"/>
          <w:shd w:val="clear" w:color="auto" w:fill="FFFFFF"/>
        </w:rPr>
        <w:t>с каждой стороны</w:t>
      </w:r>
      <w:r>
        <w:rPr>
          <w:color w:val="000000"/>
          <w:sz w:val="28"/>
          <w:szCs w:val="28"/>
          <w:shd w:val="clear" w:color="auto" w:fill="FFFFFF"/>
        </w:rPr>
        <w:t xml:space="preserve"> – </w:t>
      </w:r>
      <w:r w:rsidRPr="002B46B9">
        <w:rPr>
          <w:color w:val="000000"/>
          <w:sz w:val="28"/>
          <w:szCs w:val="28"/>
          <w:shd w:val="clear" w:color="auto" w:fill="FFFFFF"/>
        </w:rPr>
        <w:t>25см</w:t>
      </w:r>
      <w:r>
        <w:rPr>
          <w:color w:val="000000"/>
          <w:sz w:val="28"/>
          <w:szCs w:val="28"/>
          <w:shd w:val="clear" w:color="auto" w:fill="FFFFFF"/>
        </w:rPr>
        <w:t>;</w:t>
      </w:r>
      <w:r w:rsidR="0055587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F1A98" w:rsidRDefault="009C03B1" w:rsidP="006F1A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555873">
        <w:rPr>
          <w:color w:val="000000"/>
          <w:sz w:val="28"/>
          <w:szCs w:val="28"/>
          <w:shd w:val="clear" w:color="auto" w:fill="FFFFFF"/>
        </w:rPr>
        <w:t xml:space="preserve">размер </w:t>
      </w:r>
      <w:r>
        <w:rPr>
          <w:color w:val="000000"/>
          <w:sz w:val="28"/>
          <w:szCs w:val="28"/>
        </w:rPr>
        <w:t>плиты</w:t>
      </w:r>
      <w:r w:rsidRPr="00537B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именами погибших участников ВОВ – </w:t>
      </w:r>
      <w:r w:rsidRPr="002B46B9">
        <w:rPr>
          <w:color w:val="000000"/>
          <w:sz w:val="28"/>
          <w:szCs w:val="28"/>
          <w:shd w:val="clear" w:color="auto" w:fill="FFFFFF"/>
        </w:rPr>
        <w:t>60</w:t>
      </w:r>
      <w:r>
        <w:rPr>
          <w:color w:val="000000"/>
          <w:sz w:val="28"/>
          <w:szCs w:val="28"/>
          <w:shd w:val="clear" w:color="auto" w:fill="FFFFFF"/>
        </w:rPr>
        <w:t>х114см;</w:t>
      </w:r>
      <w:r w:rsidR="002B46B9" w:rsidRPr="002B46B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F1A98" w:rsidRDefault="009C03B1" w:rsidP="006F1A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2B46B9" w:rsidRPr="002B46B9">
        <w:rPr>
          <w:color w:val="000000"/>
          <w:sz w:val="28"/>
          <w:szCs w:val="28"/>
          <w:shd w:val="clear" w:color="auto" w:fill="FFFFFF"/>
        </w:rPr>
        <w:t xml:space="preserve">расстояние между </w:t>
      </w:r>
      <w:r>
        <w:rPr>
          <w:color w:val="000000"/>
          <w:sz w:val="28"/>
          <w:szCs w:val="28"/>
          <w:shd w:val="clear" w:color="auto" w:fill="FFFFFF"/>
        </w:rPr>
        <w:t xml:space="preserve">плитами – </w:t>
      </w:r>
      <w:r w:rsidRPr="002B46B9">
        <w:rPr>
          <w:color w:val="000000"/>
          <w:sz w:val="28"/>
          <w:szCs w:val="28"/>
          <w:shd w:val="clear" w:color="auto" w:fill="FFFFFF"/>
        </w:rPr>
        <w:t>10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2B46B9">
        <w:rPr>
          <w:color w:val="000000"/>
          <w:sz w:val="28"/>
          <w:szCs w:val="28"/>
          <w:shd w:val="clear" w:color="auto" w:fill="FFFFFF"/>
        </w:rPr>
        <w:t>см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6F1A98" w:rsidRDefault="006F1A98" w:rsidP="006F1A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6F1A98" w:rsidRDefault="006F55F2" w:rsidP="006F1A98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</w:t>
      </w:r>
      <w:r w:rsidR="0084179C">
        <w:rPr>
          <w:b/>
          <w:color w:val="000000"/>
          <w:sz w:val="28"/>
          <w:szCs w:val="28"/>
        </w:rPr>
        <w:t>4</w:t>
      </w:r>
      <w:r w:rsidRPr="00726EEE">
        <w:rPr>
          <w:b/>
          <w:color w:val="000000"/>
          <w:sz w:val="28"/>
          <w:szCs w:val="28"/>
        </w:rPr>
        <w:t xml:space="preserve"> Зеленые насаждения</w:t>
      </w:r>
    </w:p>
    <w:p w:rsidR="006F1A98" w:rsidRDefault="006F1A98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6F1A98" w:rsidRDefault="00962D98" w:rsidP="006F1A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5DBA">
        <w:rPr>
          <w:sz w:val="28"/>
          <w:szCs w:val="28"/>
          <w:shd w:val="clear" w:color="auto" w:fill="FFFFFF"/>
        </w:rPr>
        <w:t xml:space="preserve">Зеленые насаждения являются органической частью планировочной структуры современного города и выполняют в нем разнообразные функции. </w:t>
      </w:r>
      <w:r w:rsidR="00F85DBA">
        <w:rPr>
          <w:sz w:val="28"/>
          <w:szCs w:val="28"/>
          <w:shd w:val="clear" w:color="auto" w:fill="FFFFFF"/>
        </w:rPr>
        <w:t xml:space="preserve">Они </w:t>
      </w:r>
      <w:r w:rsidR="00F85DBA" w:rsidRPr="009451AC">
        <w:rPr>
          <w:sz w:val="28"/>
          <w:szCs w:val="28"/>
          <w:shd w:val="clear" w:color="auto" w:fill="FFFFFF"/>
        </w:rPr>
        <w:t>очищают городской воздух от пыли и газов</w:t>
      </w:r>
      <w:r w:rsidR="00F85DBA" w:rsidRPr="00F85DBA">
        <w:rPr>
          <w:sz w:val="28"/>
          <w:szCs w:val="28"/>
          <w:shd w:val="clear" w:color="auto" w:fill="FFFFFF"/>
        </w:rPr>
        <w:t>, оптимизируют влажностный и воздушно-тепловой режим, снижают уровень шума, а также оживляют</w:t>
      </w:r>
      <w:r w:rsidR="00B60C7E">
        <w:rPr>
          <w:sz w:val="28"/>
          <w:szCs w:val="28"/>
          <w:shd w:val="clear" w:color="auto" w:fill="FFFFFF"/>
        </w:rPr>
        <w:t xml:space="preserve"> и</w:t>
      </w:r>
      <w:r w:rsidR="00F85DBA">
        <w:rPr>
          <w:sz w:val="28"/>
          <w:szCs w:val="28"/>
          <w:shd w:val="clear" w:color="auto" w:fill="FFFFFF"/>
        </w:rPr>
        <w:t xml:space="preserve"> </w:t>
      </w:r>
      <w:r w:rsidR="00F85DBA" w:rsidRPr="00F85DBA">
        <w:rPr>
          <w:sz w:val="28"/>
          <w:szCs w:val="28"/>
          <w:shd w:val="clear" w:color="auto" w:fill="FFFFFF"/>
        </w:rPr>
        <w:t xml:space="preserve"> индивидуализируют городские ландшафты</w:t>
      </w:r>
      <w:r w:rsidR="00F85DBA">
        <w:rPr>
          <w:sz w:val="28"/>
          <w:szCs w:val="28"/>
          <w:shd w:val="clear" w:color="auto" w:fill="FFFFFF"/>
        </w:rPr>
        <w:t xml:space="preserve">, </w:t>
      </w:r>
      <w:r w:rsidR="00F85DBA" w:rsidRPr="00726EEE">
        <w:rPr>
          <w:color w:val="000000"/>
          <w:sz w:val="28"/>
          <w:szCs w:val="28"/>
        </w:rPr>
        <w:t>созда</w:t>
      </w:r>
      <w:r w:rsidR="00F85DBA">
        <w:rPr>
          <w:color w:val="000000"/>
          <w:sz w:val="28"/>
          <w:szCs w:val="28"/>
        </w:rPr>
        <w:t xml:space="preserve">ют </w:t>
      </w:r>
      <w:r w:rsidR="00F85DBA" w:rsidRPr="00726EEE">
        <w:rPr>
          <w:color w:val="000000"/>
          <w:sz w:val="28"/>
          <w:szCs w:val="28"/>
        </w:rPr>
        <w:t>гармоничн</w:t>
      </w:r>
      <w:r w:rsidR="00F85DBA">
        <w:rPr>
          <w:color w:val="000000"/>
          <w:sz w:val="28"/>
          <w:szCs w:val="28"/>
        </w:rPr>
        <w:t>ую</w:t>
      </w:r>
      <w:r w:rsidR="00F85DBA" w:rsidRPr="00726EEE">
        <w:rPr>
          <w:color w:val="000000"/>
          <w:sz w:val="28"/>
          <w:szCs w:val="28"/>
        </w:rPr>
        <w:t xml:space="preserve"> визуальн</w:t>
      </w:r>
      <w:r w:rsidR="00F85DBA">
        <w:rPr>
          <w:color w:val="000000"/>
          <w:sz w:val="28"/>
          <w:szCs w:val="28"/>
        </w:rPr>
        <w:t>ую</w:t>
      </w:r>
      <w:r w:rsidR="00F85DBA" w:rsidRPr="00726EEE">
        <w:rPr>
          <w:color w:val="000000"/>
          <w:sz w:val="28"/>
          <w:szCs w:val="28"/>
        </w:rPr>
        <w:t xml:space="preserve"> сред</w:t>
      </w:r>
      <w:r w:rsidR="00F85DBA">
        <w:rPr>
          <w:color w:val="000000"/>
          <w:sz w:val="28"/>
          <w:szCs w:val="28"/>
        </w:rPr>
        <w:t xml:space="preserve">у. Поскольку в настоящее время наблюдается дефицит горизонтальной поверхности под зеленые объекты в урбосистемах, то  возможным выходом </w:t>
      </w:r>
      <w:r w:rsidR="00CD145C">
        <w:rPr>
          <w:color w:val="000000"/>
          <w:sz w:val="28"/>
          <w:szCs w:val="28"/>
        </w:rPr>
        <w:t xml:space="preserve">из данной ситуации </w:t>
      </w:r>
      <w:r w:rsidR="00F85DBA">
        <w:rPr>
          <w:color w:val="000000"/>
          <w:sz w:val="28"/>
          <w:szCs w:val="28"/>
        </w:rPr>
        <w:t>может стать увеличение доли вертикального озеленения</w:t>
      </w:r>
      <w:r w:rsidR="00CD145C">
        <w:rPr>
          <w:color w:val="000000"/>
          <w:sz w:val="28"/>
          <w:szCs w:val="28"/>
        </w:rPr>
        <w:t xml:space="preserve"> городских территорий. </w:t>
      </w:r>
      <w:r w:rsidR="00F85DBA">
        <w:rPr>
          <w:color w:val="000000"/>
          <w:sz w:val="28"/>
          <w:szCs w:val="28"/>
        </w:rPr>
        <w:t xml:space="preserve"> </w:t>
      </w:r>
    </w:p>
    <w:p w:rsidR="006F1A98" w:rsidRDefault="006F55F2" w:rsidP="006F1A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26EEE">
        <w:rPr>
          <w:color w:val="000000"/>
          <w:sz w:val="28"/>
          <w:szCs w:val="28"/>
        </w:rPr>
        <w:lastRenderedPageBreak/>
        <w:t>Каждое растение требует определенных условий для нормального роста и развития. Если подбор грунта специалист всегда выполняет индивидуально, то таким факторам, как освещенность, влажность, температура следует уделить внимание с точки зрения соответствия этих условий всей группе растений.</w:t>
      </w:r>
    </w:p>
    <w:p w:rsidR="006F1A98" w:rsidRDefault="006F55F2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6EEE">
        <w:rPr>
          <w:color w:val="000000"/>
          <w:sz w:val="28"/>
          <w:szCs w:val="28"/>
        </w:rPr>
        <w:t xml:space="preserve">На объекте проектирования </w:t>
      </w:r>
      <w:r>
        <w:rPr>
          <w:sz w:val="28"/>
          <w:szCs w:val="28"/>
        </w:rPr>
        <w:t xml:space="preserve">предполагается выборочная </w:t>
      </w:r>
      <w:r w:rsidRPr="00726EEE">
        <w:rPr>
          <w:sz w:val="28"/>
          <w:szCs w:val="28"/>
        </w:rPr>
        <w:t>вырубка д</w:t>
      </w:r>
      <w:r>
        <w:rPr>
          <w:sz w:val="28"/>
          <w:szCs w:val="28"/>
        </w:rPr>
        <w:t xml:space="preserve">ревесно-кустарниковой растительности и обрезка нижних ветвей елей </w:t>
      </w:r>
      <w:r w:rsidRPr="00726EEE">
        <w:rPr>
          <w:sz w:val="28"/>
          <w:szCs w:val="28"/>
        </w:rPr>
        <w:t xml:space="preserve">по всему периметру </w:t>
      </w:r>
      <w:r>
        <w:rPr>
          <w:sz w:val="28"/>
          <w:szCs w:val="28"/>
        </w:rPr>
        <w:t xml:space="preserve">площади, а также обустройство газона, оформление </w:t>
      </w:r>
      <w:r w:rsidR="00CD145C">
        <w:rPr>
          <w:sz w:val="28"/>
          <w:szCs w:val="28"/>
        </w:rPr>
        <w:t xml:space="preserve">горизонтальных и вертикальных </w:t>
      </w:r>
      <w:r>
        <w:rPr>
          <w:sz w:val="28"/>
          <w:szCs w:val="28"/>
        </w:rPr>
        <w:t>клумб</w:t>
      </w:r>
      <w:r w:rsidR="00CD145C">
        <w:rPr>
          <w:sz w:val="28"/>
          <w:szCs w:val="28"/>
        </w:rPr>
        <w:t xml:space="preserve"> (табл. 4)</w:t>
      </w:r>
      <w:r w:rsidRPr="00726EE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F1A98" w:rsidRDefault="006F1A98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55F2" w:rsidRDefault="006F55F2" w:rsidP="006F1A98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Таблица </w:t>
      </w:r>
      <w:r w:rsidR="00CD145C">
        <w:rPr>
          <w:b/>
          <w:i/>
          <w:sz w:val="28"/>
          <w:szCs w:val="28"/>
        </w:rPr>
        <w:t>4</w:t>
      </w:r>
      <w:r w:rsidRPr="003A6FBD">
        <w:rPr>
          <w:b/>
          <w:i/>
          <w:sz w:val="28"/>
          <w:szCs w:val="28"/>
        </w:rPr>
        <w:t xml:space="preserve"> –</w:t>
      </w:r>
      <w:r>
        <w:rPr>
          <w:b/>
          <w:i/>
          <w:sz w:val="28"/>
          <w:szCs w:val="28"/>
        </w:rPr>
        <w:t xml:space="preserve"> Ассортиментная ведомость зеленых насаждений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02"/>
        <w:gridCol w:w="2119"/>
        <w:gridCol w:w="4116"/>
        <w:gridCol w:w="2308"/>
      </w:tblGrid>
      <w:tr w:rsidR="006F1A98" w:rsidTr="00932804">
        <w:tc>
          <w:tcPr>
            <w:tcW w:w="817" w:type="dxa"/>
          </w:tcPr>
          <w:p w:rsidR="006F1A98" w:rsidRPr="006F1A98" w:rsidRDefault="006F1A98" w:rsidP="006F1A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1A98">
              <w:rPr>
                <w:sz w:val="24"/>
                <w:szCs w:val="24"/>
              </w:rPr>
              <w:t>№</w:t>
            </w:r>
          </w:p>
          <w:p w:rsidR="006F1A98" w:rsidRPr="006F1A98" w:rsidRDefault="006F1A98" w:rsidP="006F1A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1A98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</w:tcPr>
          <w:p w:rsidR="006F1A98" w:rsidRPr="006F1A98" w:rsidRDefault="006F1A98" w:rsidP="006F1A98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6F1A98">
              <w:rPr>
                <w:sz w:val="24"/>
                <w:szCs w:val="24"/>
              </w:rPr>
              <w:t>Объект</w:t>
            </w:r>
          </w:p>
        </w:tc>
        <w:tc>
          <w:tcPr>
            <w:tcW w:w="4235" w:type="dxa"/>
          </w:tcPr>
          <w:p w:rsidR="006F1A98" w:rsidRPr="006F1A98" w:rsidRDefault="006F1A98" w:rsidP="006F1A98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6F1A98"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2393" w:type="dxa"/>
          </w:tcPr>
          <w:p w:rsidR="006F1A98" w:rsidRPr="006F1A98" w:rsidRDefault="006F1A98" w:rsidP="006F1A98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6F1A98">
              <w:rPr>
                <w:sz w:val="24"/>
                <w:szCs w:val="24"/>
              </w:rPr>
              <w:t>Количество, шт</w:t>
            </w:r>
          </w:p>
        </w:tc>
      </w:tr>
      <w:tr w:rsidR="00757FC0" w:rsidRPr="00757FC0" w:rsidTr="00932804">
        <w:tc>
          <w:tcPr>
            <w:tcW w:w="817" w:type="dxa"/>
          </w:tcPr>
          <w:p w:rsidR="006F1A98" w:rsidRPr="00757FC0" w:rsidRDefault="006F1A98" w:rsidP="00B263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7FC0">
              <w:rPr>
                <w:sz w:val="24"/>
                <w:szCs w:val="24"/>
              </w:rPr>
              <w:t>1</w:t>
            </w:r>
            <w:r w:rsidR="00B263DA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F1A98" w:rsidRPr="00757FC0" w:rsidRDefault="006F1A98" w:rsidP="006F1A98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757FC0">
              <w:rPr>
                <w:b/>
                <w:i/>
                <w:noProof/>
                <w:sz w:val="28"/>
                <w:szCs w:val="28"/>
              </w:rPr>
              <w:drawing>
                <wp:inline distT="0" distB="0" distL="0" distR="0" wp14:anchorId="54CE3643" wp14:editId="060479DE">
                  <wp:extent cx="1097368" cy="726207"/>
                  <wp:effectExtent l="19050" t="0" r="7532" b="0"/>
                  <wp:docPr id="5828" name="Рисунок 14" descr="ÐÐ°ÑÑÐ¸Ð½ÐºÐ¸ Ð¿Ð¾ Ð·Ð°Ð¿ÑÐ¾ÑÑ Ð¿ÐµÑÑÐ½Ð¸Ñ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ÐÐ°ÑÑÐ¸Ð½ÐºÐ¸ Ð¿Ð¾ Ð·Ð°Ð¿ÑÐ¾ÑÑ Ð¿ÐµÑÑÐ½Ð¸Ñ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r="-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417" cy="72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5" w:type="dxa"/>
          </w:tcPr>
          <w:p w:rsidR="006F1A98" w:rsidRPr="00757FC0" w:rsidRDefault="006F1A98" w:rsidP="006F1A98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757FC0">
              <w:rPr>
                <w:sz w:val="24"/>
                <w:szCs w:val="24"/>
              </w:rPr>
              <w:t>Петуния</w:t>
            </w:r>
            <w:r w:rsidRPr="00757FC0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Pr="00757FC0">
              <w:rPr>
                <w:i/>
                <w:sz w:val="24"/>
                <w:szCs w:val="24"/>
                <w:shd w:val="clear" w:color="auto" w:fill="FFFFFF"/>
              </w:rPr>
              <w:t>Petunia</w:t>
            </w:r>
            <w:r w:rsidRPr="00757FC0">
              <w:rPr>
                <w:sz w:val="24"/>
                <w:szCs w:val="24"/>
                <w:shd w:val="clear" w:color="auto" w:fill="FFFFFF"/>
              </w:rPr>
              <w:t>)</w:t>
            </w:r>
          </w:p>
          <w:p w:rsidR="006F1A98" w:rsidRPr="00757FC0" w:rsidRDefault="006F1A98" w:rsidP="006F1A9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7FC0">
              <w:rPr>
                <w:rFonts w:ascii="Times New Roman" w:hAnsi="Times New Roman"/>
                <w:sz w:val="24"/>
                <w:szCs w:val="24"/>
              </w:rPr>
              <w:t>Используется для вертикального озеленения (мобильных вазонов)</w:t>
            </w:r>
          </w:p>
        </w:tc>
        <w:tc>
          <w:tcPr>
            <w:tcW w:w="2393" w:type="dxa"/>
          </w:tcPr>
          <w:p w:rsidR="006F1A98" w:rsidRPr="00757FC0" w:rsidRDefault="008554AF" w:rsidP="00B60C7E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757FC0">
              <w:rPr>
                <w:b/>
                <w:i/>
                <w:sz w:val="28"/>
                <w:szCs w:val="28"/>
              </w:rPr>
              <w:t>100</w:t>
            </w:r>
          </w:p>
        </w:tc>
      </w:tr>
      <w:tr w:rsidR="00757FC0" w:rsidRPr="00757FC0" w:rsidTr="00932804">
        <w:tc>
          <w:tcPr>
            <w:tcW w:w="817" w:type="dxa"/>
          </w:tcPr>
          <w:p w:rsidR="006F1A98" w:rsidRPr="00757FC0" w:rsidRDefault="006F1A98" w:rsidP="00B263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7FC0">
              <w:rPr>
                <w:sz w:val="24"/>
                <w:szCs w:val="24"/>
              </w:rPr>
              <w:t>2</w:t>
            </w:r>
            <w:r w:rsidR="00B263DA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F1A98" w:rsidRPr="00757FC0" w:rsidRDefault="006F1A98" w:rsidP="006F1A98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757FC0">
              <w:rPr>
                <w:b/>
                <w:i/>
                <w:noProof/>
                <w:sz w:val="28"/>
                <w:szCs w:val="28"/>
              </w:rPr>
              <w:drawing>
                <wp:inline distT="0" distB="0" distL="0" distR="0" wp14:anchorId="74C3DEBC" wp14:editId="1944CF21">
                  <wp:extent cx="1085850" cy="686435"/>
                  <wp:effectExtent l="0" t="0" r="0" b="0"/>
                  <wp:docPr id="5830" name="Рисунок 20" descr="ÐÐ°ÑÑÐ¸Ð½ÐºÐ¸ Ð¿Ð¾ Ð·Ð°Ð¿ÑÐ¾ÑÑ ÑÐ°Ð»ÑÐ²Ð¸Ñ Ð² Ð·Ð²ÐµÐ·Ð´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ÐÐ°ÑÑÐ¸Ð½ÐºÐ¸ Ð¿Ð¾ Ð·Ð°Ð¿ÑÐ¾ÑÑ ÑÐ°Ð»ÑÐ²Ð¸Ñ Ð² Ð·Ð²ÐµÐ·Ð´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240" cy="689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5" w:type="dxa"/>
          </w:tcPr>
          <w:p w:rsidR="006F1A98" w:rsidRPr="00757FC0" w:rsidRDefault="006F1A98" w:rsidP="006F1A98">
            <w:pPr>
              <w:keepNext/>
              <w:contextualSpacing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7FC0">
              <w:rPr>
                <w:sz w:val="24"/>
                <w:szCs w:val="24"/>
              </w:rPr>
              <w:t xml:space="preserve">Сальвия  </w:t>
            </w:r>
            <w:r w:rsidRPr="00757FC0">
              <w:rPr>
                <w:sz w:val="24"/>
                <w:szCs w:val="24"/>
                <w:shd w:val="clear" w:color="auto" w:fill="FFFFFF"/>
              </w:rPr>
              <w:t>(</w:t>
            </w:r>
            <w:r w:rsidRPr="00757FC0">
              <w:rPr>
                <w:i/>
                <w:sz w:val="24"/>
                <w:szCs w:val="24"/>
                <w:shd w:val="clear" w:color="auto" w:fill="FFFFFF"/>
              </w:rPr>
              <w:t>Salvia</w:t>
            </w:r>
            <w:r w:rsidRPr="00757FC0">
              <w:rPr>
                <w:sz w:val="24"/>
                <w:szCs w:val="24"/>
                <w:shd w:val="clear" w:color="auto" w:fill="FFFFFF"/>
              </w:rPr>
              <w:t>)</w:t>
            </w:r>
          </w:p>
          <w:p w:rsidR="006F1A98" w:rsidRPr="00757FC0" w:rsidRDefault="006F1A98" w:rsidP="006F1A9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7FC0">
              <w:rPr>
                <w:rFonts w:ascii="Times New Roman" w:hAnsi="Times New Roman"/>
                <w:sz w:val="24"/>
                <w:szCs w:val="24"/>
              </w:rPr>
              <w:t>Используется для горизонтального озеленения</w:t>
            </w:r>
            <w:r w:rsidR="00170905" w:rsidRPr="00757FC0">
              <w:rPr>
                <w:rFonts w:ascii="Times New Roman" w:hAnsi="Times New Roman"/>
                <w:sz w:val="24"/>
                <w:szCs w:val="24"/>
              </w:rPr>
              <w:t xml:space="preserve"> (клумбы)</w:t>
            </w:r>
          </w:p>
        </w:tc>
        <w:tc>
          <w:tcPr>
            <w:tcW w:w="2393" w:type="dxa"/>
          </w:tcPr>
          <w:p w:rsidR="006F1A98" w:rsidRPr="00757FC0" w:rsidRDefault="008554AF" w:rsidP="00B60C7E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757FC0">
              <w:rPr>
                <w:b/>
                <w:i/>
                <w:sz w:val="28"/>
                <w:szCs w:val="28"/>
              </w:rPr>
              <w:t>5000</w:t>
            </w:r>
          </w:p>
        </w:tc>
      </w:tr>
      <w:tr w:rsidR="00757FC0" w:rsidRPr="00757FC0" w:rsidTr="00932804">
        <w:tc>
          <w:tcPr>
            <w:tcW w:w="817" w:type="dxa"/>
          </w:tcPr>
          <w:p w:rsidR="00932804" w:rsidRPr="00757FC0" w:rsidRDefault="00932804" w:rsidP="00B263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7FC0">
              <w:rPr>
                <w:sz w:val="24"/>
                <w:szCs w:val="24"/>
              </w:rPr>
              <w:t>3</w:t>
            </w:r>
            <w:r w:rsidR="00B263DA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32804" w:rsidRPr="00757FC0" w:rsidRDefault="005846E2" w:rsidP="006F1A98">
            <w:pPr>
              <w:autoSpaceDE w:val="0"/>
              <w:autoSpaceDN w:val="0"/>
              <w:adjustRightInd w:val="0"/>
              <w:jc w:val="both"/>
              <w:rPr>
                <w:b/>
                <w:i/>
                <w:noProof/>
                <w:sz w:val="28"/>
                <w:szCs w:val="28"/>
              </w:rPr>
            </w:pPr>
            <w:r w:rsidRPr="00757FC0">
              <w:rPr>
                <w:b/>
                <w:i/>
                <w:noProof/>
                <w:sz w:val="28"/>
                <w:szCs w:val="28"/>
              </w:rPr>
              <w:drawing>
                <wp:inline distT="0" distB="0" distL="0" distR="0" wp14:anchorId="7FCAF023" wp14:editId="276B760A">
                  <wp:extent cx="1085850" cy="857250"/>
                  <wp:effectExtent l="0" t="0" r="0" b="0"/>
                  <wp:docPr id="3" name="Рисунок 1" descr="puzureplodnik-810x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uzureplodnik-810x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5" w:type="dxa"/>
          </w:tcPr>
          <w:p w:rsidR="00932804" w:rsidRPr="00757FC0" w:rsidRDefault="00170905" w:rsidP="00170905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757FC0">
              <w:rPr>
                <w:sz w:val="24"/>
                <w:szCs w:val="24"/>
              </w:rPr>
              <w:t>Пузырепл</w:t>
            </w:r>
            <w:r w:rsidR="00757FC0">
              <w:rPr>
                <w:sz w:val="24"/>
                <w:szCs w:val="24"/>
              </w:rPr>
              <w:t>о</w:t>
            </w:r>
            <w:r w:rsidRPr="00757FC0">
              <w:rPr>
                <w:sz w:val="24"/>
                <w:szCs w:val="24"/>
              </w:rPr>
              <w:t>дник калинол</w:t>
            </w:r>
            <w:r w:rsidR="00757FC0">
              <w:rPr>
                <w:sz w:val="24"/>
                <w:szCs w:val="24"/>
              </w:rPr>
              <w:t>и</w:t>
            </w:r>
            <w:r w:rsidRPr="00757FC0">
              <w:rPr>
                <w:sz w:val="24"/>
                <w:szCs w:val="24"/>
              </w:rPr>
              <w:t>стный (Physocarpus opulifolius)</w:t>
            </w:r>
          </w:p>
          <w:p w:rsidR="00170905" w:rsidRPr="00757FC0" w:rsidRDefault="00170905" w:rsidP="00170905">
            <w:pPr>
              <w:keepNext/>
              <w:contextualSpacing/>
              <w:jc w:val="center"/>
              <w:rPr>
                <w:sz w:val="24"/>
                <w:szCs w:val="24"/>
              </w:rPr>
            </w:pPr>
            <w:r w:rsidRPr="00757FC0">
              <w:rPr>
                <w:sz w:val="24"/>
                <w:szCs w:val="24"/>
              </w:rPr>
              <w:t>Испо</w:t>
            </w:r>
            <w:r w:rsidR="007370AC" w:rsidRPr="00757FC0">
              <w:rPr>
                <w:sz w:val="24"/>
                <w:szCs w:val="24"/>
              </w:rPr>
              <w:t>льзуется для живой изгороди*</w:t>
            </w:r>
          </w:p>
        </w:tc>
        <w:tc>
          <w:tcPr>
            <w:tcW w:w="2393" w:type="dxa"/>
          </w:tcPr>
          <w:p w:rsidR="00932804" w:rsidRPr="00757FC0" w:rsidRDefault="007370AC" w:rsidP="00B60C7E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757FC0">
              <w:rPr>
                <w:b/>
                <w:i/>
                <w:sz w:val="28"/>
                <w:szCs w:val="28"/>
              </w:rPr>
              <w:t>14-28</w:t>
            </w:r>
          </w:p>
        </w:tc>
      </w:tr>
    </w:tbl>
    <w:p w:rsidR="002A462A" w:rsidRPr="00757FC0" w:rsidRDefault="007370AC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7FC0">
        <w:rPr>
          <w:sz w:val="28"/>
          <w:szCs w:val="28"/>
        </w:rPr>
        <w:t xml:space="preserve">*Пузыреплодник калинолистный может использоваться в озеленении, в качестве свободнорастущей живой изгороди, с частотой посадки примерно в 1м (14 шт. на объект), и в качестве стриженой живой изгороди, с частотой посадки 0,5м (28 шт. на объект). Также </w:t>
      </w:r>
      <w:r w:rsidR="002A462A" w:rsidRPr="00757FC0">
        <w:rPr>
          <w:sz w:val="28"/>
          <w:szCs w:val="28"/>
        </w:rPr>
        <w:t>преимуществом</w:t>
      </w:r>
      <w:r w:rsidRPr="00757FC0">
        <w:rPr>
          <w:sz w:val="28"/>
          <w:szCs w:val="28"/>
        </w:rPr>
        <w:t xml:space="preserve"> пузыреплодника </w:t>
      </w:r>
      <w:r w:rsidR="002A462A" w:rsidRPr="00757FC0">
        <w:rPr>
          <w:sz w:val="28"/>
          <w:szCs w:val="28"/>
        </w:rPr>
        <w:t>клинолистного</w:t>
      </w:r>
      <w:r w:rsidRPr="00757FC0">
        <w:rPr>
          <w:sz w:val="28"/>
          <w:szCs w:val="28"/>
        </w:rPr>
        <w:t xml:space="preserve"> в благоустройстве территорий является разнообразие цветовой гаммы листьев</w:t>
      </w:r>
      <w:r w:rsidR="002A462A" w:rsidRPr="00757FC0">
        <w:rPr>
          <w:sz w:val="28"/>
          <w:szCs w:val="28"/>
        </w:rPr>
        <w:t xml:space="preserve"> от зеленого до пурпурного,</w:t>
      </w:r>
      <w:r w:rsidRPr="00757FC0">
        <w:rPr>
          <w:sz w:val="28"/>
          <w:szCs w:val="28"/>
        </w:rPr>
        <w:t xml:space="preserve"> </w:t>
      </w:r>
      <w:r w:rsidR="002A462A" w:rsidRPr="00757FC0">
        <w:rPr>
          <w:sz w:val="28"/>
          <w:szCs w:val="28"/>
        </w:rPr>
        <w:t xml:space="preserve">неприхотливость, зимостойкость и высота кустарника. </w:t>
      </w:r>
    </w:p>
    <w:p w:rsidR="002A462A" w:rsidRPr="00757FC0" w:rsidRDefault="002A462A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7FC0">
        <w:rPr>
          <w:sz w:val="28"/>
          <w:szCs w:val="28"/>
        </w:rPr>
        <w:t xml:space="preserve">Сорт </w:t>
      </w:r>
      <w:r w:rsidR="007370AC" w:rsidRPr="00757FC0">
        <w:rPr>
          <w:sz w:val="28"/>
          <w:szCs w:val="28"/>
        </w:rPr>
        <w:t>'Diabolo' (</w:t>
      </w:r>
      <w:hyperlink r:id="rId29" w:tooltip="Syn." w:history="1">
        <w:r w:rsidR="007370AC" w:rsidRPr="00757FC0">
          <w:rPr>
            <w:sz w:val="28"/>
            <w:szCs w:val="28"/>
          </w:rPr>
          <w:t>syn.</w:t>
        </w:r>
      </w:hyperlink>
      <w:r w:rsidR="007370AC" w:rsidRPr="00757FC0">
        <w:rPr>
          <w:sz w:val="28"/>
          <w:szCs w:val="28"/>
        </w:rPr>
        <w:t> 'Purpureus', 'Monlo'</w:t>
      </w:r>
      <w:r w:rsidRPr="00757FC0">
        <w:rPr>
          <w:sz w:val="28"/>
          <w:szCs w:val="28"/>
        </w:rPr>
        <w:t xml:space="preserve">) </w:t>
      </w:r>
      <w:r w:rsidR="00757FC0">
        <w:rPr>
          <w:sz w:val="28"/>
          <w:szCs w:val="28"/>
        </w:rPr>
        <w:t>–</w:t>
      </w:r>
      <w:r w:rsidRPr="00757FC0">
        <w:rPr>
          <w:sz w:val="28"/>
          <w:szCs w:val="28"/>
        </w:rPr>
        <w:t xml:space="preserve"> высота куста до 3 м, л</w:t>
      </w:r>
      <w:r w:rsidR="007370AC" w:rsidRPr="00757FC0">
        <w:rPr>
          <w:sz w:val="28"/>
          <w:szCs w:val="28"/>
        </w:rPr>
        <w:t>истья тёмные, равномерно пурпурные, в тени зелёные с небольшим пурпур</w:t>
      </w:r>
      <w:r w:rsidRPr="00757FC0">
        <w:rPr>
          <w:sz w:val="28"/>
          <w:szCs w:val="28"/>
        </w:rPr>
        <w:t>ным оттенком, о</w:t>
      </w:r>
      <w:r w:rsidR="007370AC" w:rsidRPr="00757FC0">
        <w:rPr>
          <w:sz w:val="28"/>
          <w:szCs w:val="28"/>
        </w:rPr>
        <w:t>сенью окраска не меняется</w:t>
      </w:r>
      <w:r w:rsidRPr="00757FC0">
        <w:rPr>
          <w:sz w:val="28"/>
          <w:szCs w:val="28"/>
        </w:rPr>
        <w:t xml:space="preserve">; </w:t>
      </w:r>
    </w:p>
    <w:p w:rsidR="006F1A98" w:rsidRPr="00757FC0" w:rsidRDefault="002A462A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7FC0">
        <w:rPr>
          <w:sz w:val="28"/>
          <w:szCs w:val="28"/>
        </w:rPr>
        <w:t xml:space="preserve">Сорт </w:t>
      </w:r>
      <w:r w:rsidR="007370AC" w:rsidRPr="00757FC0">
        <w:rPr>
          <w:sz w:val="28"/>
          <w:szCs w:val="28"/>
        </w:rPr>
        <w:t>'Luteus' (syn. 'Aureus'</w:t>
      </w:r>
      <w:r w:rsidRPr="00757FC0">
        <w:rPr>
          <w:sz w:val="28"/>
          <w:szCs w:val="28"/>
        </w:rPr>
        <w:t xml:space="preserve">) </w:t>
      </w:r>
      <w:r w:rsidR="00757FC0">
        <w:rPr>
          <w:sz w:val="28"/>
          <w:szCs w:val="28"/>
        </w:rPr>
        <w:t>–</w:t>
      </w:r>
      <w:r w:rsidRPr="00757FC0">
        <w:rPr>
          <w:sz w:val="28"/>
          <w:szCs w:val="28"/>
        </w:rPr>
        <w:t xml:space="preserve"> в</w:t>
      </w:r>
      <w:r w:rsidR="007370AC" w:rsidRPr="00757FC0">
        <w:rPr>
          <w:sz w:val="28"/>
          <w:szCs w:val="28"/>
        </w:rPr>
        <w:t>ысо</w:t>
      </w:r>
      <w:r w:rsidRPr="00757FC0">
        <w:rPr>
          <w:sz w:val="28"/>
          <w:szCs w:val="28"/>
        </w:rPr>
        <w:t>та куста до 3 м, л</w:t>
      </w:r>
      <w:r w:rsidR="007370AC" w:rsidRPr="00757FC0">
        <w:rPr>
          <w:sz w:val="28"/>
          <w:szCs w:val="28"/>
        </w:rPr>
        <w:t>истья при распускании жёлтые с оранжевым оттенком, летом зелёные, осенью снова золотистые</w:t>
      </w:r>
      <w:r w:rsidRPr="00757FC0">
        <w:rPr>
          <w:sz w:val="28"/>
          <w:szCs w:val="28"/>
        </w:rPr>
        <w:t>, з</w:t>
      </w:r>
      <w:r w:rsidR="007370AC" w:rsidRPr="00757FC0">
        <w:rPr>
          <w:sz w:val="28"/>
          <w:szCs w:val="28"/>
        </w:rPr>
        <w:t>имостойкость полная</w:t>
      </w:r>
      <w:r w:rsidRPr="00757FC0">
        <w:rPr>
          <w:sz w:val="28"/>
          <w:szCs w:val="28"/>
        </w:rPr>
        <w:t>.</w:t>
      </w:r>
      <w:r w:rsidR="007370AC" w:rsidRPr="00757FC0">
        <w:rPr>
          <w:sz w:val="28"/>
          <w:szCs w:val="28"/>
        </w:rPr>
        <w:t xml:space="preserve"> </w:t>
      </w:r>
    </w:p>
    <w:p w:rsidR="00757FC0" w:rsidRDefault="00757FC0" w:rsidP="0084179C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6F1A98" w:rsidRDefault="0084179C" w:rsidP="0084179C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5.5</w:t>
      </w:r>
      <w:r w:rsidR="006F1A98">
        <w:rPr>
          <w:b/>
          <w:color w:val="000000"/>
          <w:sz w:val="28"/>
          <w:szCs w:val="28"/>
        </w:rPr>
        <w:t xml:space="preserve"> </w:t>
      </w:r>
      <w:r w:rsidR="006F1A98" w:rsidRPr="00361C2E">
        <w:rPr>
          <w:b/>
          <w:color w:val="000000"/>
          <w:sz w:val="28"/>
          <w:szCs w:val="28"/>
        </w:rPr>
        <w:t>Предполагаемые</w:t>
      </w:r>
      <w:r w:rsidR="006F1A98" w:rsidRPr="00726EEE">
        <w:rPr>
          <w:b/>
          <w:color w:val="000000"/>
          <w:sz w:val="28"/>
          <w:szCs w:val="28"/>
        </w:rPr>
        <w:t xml:space="preserve"> итоги благоустройства </w:t>
      </w:r>
      <w:r>
        <w:rPr>
          <w:b/>
          <w:color w:val="000000"/>
          <w:sz w:val="28"/>
          <w:szCs w:val="28"/>
        </w:rPr>
        <w:t>П</w:t>
      </w:r>
      <w:r w:rsidR="006F1A98">
        <w:rPr>
          <w:b/>
          <w:color w:val="000000"/>
          <w:sz w:val="28"/>
          <w:szCs w:val="28"/>
        </w:rPr>
        <w:t>лощади</w:t>
      </w:r>
      <w:r>
        <w:rPr>
          <w:b/>
          <w:color w:val="000000"/>
          <w:sz w:val="28"/>
          <w:szCs w:val="28"/>
        </w:rPr>
        <w:t xml:space="preserve"> Победы</w:t>
      </w:r>
    </w:p>
    <w:p w:rsidR="006F1A98" w:rsidRDefault="006F1A98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1A98" w:rsidRDefault="006F1A98" w:rsidP="006F1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335C" w:rsidRPr="006F1A98" w:rsidRDefault="0060335C" w:rsidP="00A653D7">
      <w:pPr>
        <w:keepNext/>
        <w:contextualSpacing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6</w:t>
      </w:r>
      <w:r w:rsidRPr="00676863">
        <w:rPr>
          <w:b/>
          <w:i/>
          <w:sz w:val="28"/>
          <w:szCs w:val="28"/>
        </w:rPr>
        <w:t>. ТЕХНИКО – ЭКОНОМИЧЕСКИЕ ПОКАЗАТЕЛИ</w:t>
      </w:r>
    </w:p>
    <w:p w:rsidR="0060335C" w:rsidRDefault="0060335C" w:rsidP="009D65F7">
      <w:pPr>
        <w:keepNext/>
        <w:ind w:firstLine="709"/>
        <w:contextualSpacing/>
        <w:jc w:val="center"/>
        <w:rPr>
          <w:b/>
          <w:i/>
          <w:sz w:val="28"/>
          <w:szCs w:val="28"/>
        </w:rPr>
      </w:pPr>
    </w:p>
    <w:p w:rsidR="0060335C" w:rsidRDefault="0060335C" w:rsidP="009D65F7">
      <w:pPr>
        <w:keepNext/>
        <w:ind w:firstLine="709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Таблица</w:t>
      </w:r>
      <w:r w:rsidR="003A6FBD">
        <w:rPr>
          <w:b/>
          <w:i/>
          <w:sz w:val="28"/>
          <w:szCs w:val="28"/>
        </w:rPr>
        <w:t xml:space="preserve"> </w:t>
      </w:r>
      <w:r w:rsidR="00886772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 xml:space="preserve"> – Основные технико</w:t>
      </w:r>
      <w:r w:rsidR="00932804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>экономические показатели</w:t>
      </w:r>
    </w:p>
    <w:tbl>
      <w:tblPr>
        <w:tblStyle w:val="af0"/>
        <w:tblW w:w="9196" w:type="dxa"/>
        <w:jc w:val="center"/>
        <w:tblLayout w:type="fixed"/>
        <w:tblLook w:val="04A0" w:firstRow="1" w:lastRow="0" w:firstColumn="1" w:lastColumn="0" w:noHBand="0" w:noVBand="1"/>
      </w:tblPr>
      <w:tblGrid>
        <w:gridCol w:w="914"/>
        <w:gridCol w:w="4819"/>
        <w:gridCol w:w="1701"/>
        <w:gridCol w:w="1762"/>
      </w:tblGrid>
      <w:tr w:rsidR="0060335C" w:rsidRPr="00CD145C" w:rsidTr="00BB3356">
        <w:trPr>
          <w:trHeight w:val="365"/>
          <w:jc w:val="center"/>
        </w:trPr>
        <w:tc>
          <w:tcPr>
            <w:tcW w:w="914" w:type="dxa"/>
            <w:shd w:val="clear" w:color="auto" w:fill="auto"/>
          </w:tcPr>
          <w:p w:rsidR="0060335C" w:rsidRPr="00CD145C" w:rsidRDefault="0060335C" w:rsidP="009D65F7">
            <w:pPr>
              <w:jc w:val="center"/>
              <w:rPr>
                <w:noProof/>
                <w:sz w:val="28"/>
                <w:szCs w:val="28"/>
              </w:rPr>
            </w:pPr>
            <w:r w:rsidRPr="00CD145C">
              <w:rPr>
                <w:noProof/>
                <w:sz w:val="28"/>
                <w:szCs w:val="28"/>
              </w:rPr>
              <w:t>№ п. п.</w:t>
            </w:r>
          </w:p>
        </w:tc>
        <w:tc>
          <w:tcPr>
            <w:tcW w:w="4819" w:type="dxa"/>
            <w:shd w:val="clear" w:color="auto" w:fill="auto"/>
          </w:tcPr>
          <w:p w:rsidR="0060335C" w:rsidRPr="00CD145C" w:rsidRDefault="0060335C" w:rsidP="009D65F7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701" w:type="dxa"/>
          </w:tcPr>
          <w:p w:rsidR="0060335C" w:rsidRPr="00CD145C" w:rsidRDefault="0060335C" w:rsidP="009D65F7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1762" w:type="dxa"/>
            <w:shd w:val="clear" w:color="auto" w:fill="auto"/>
          </w:tcPr>
          <w:p w:rsidR="0060335C" w:rsidRPr="00CD145C" w:rsidRDefault="0060335C" w:rsidP="009D65F7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 xml:space="preserve">Показатели </w:t>
            </w:r>
          </w:p>
        </w:tc>
      </w:tr>
      <w:tr w:rsidR="0060335C" w:rsidRPr="00CD145C" w:rsidTr="00BB3356">
        <w:trPr>
          <w:trHeight w:val="362"/>
          <w:jc w:val="center"/>
        </w:trPr>
        <w:tc>
          <w:tcPr>
            <w:tcW w:w="914" w:type="dxa"/>
            <w:shd w:val="clear" w:color="auto" w:fill="auto"/>
          </w:tcPr>
          <w:p w:rsidR="0060335C" w:rsidRPr="00CD145C" w:rsidRDefault="00583D06" w:rsidP="009D65F7">
            <w:pPr>
              <w:jc w:val="center"/>
              <w:rPr>
                <w:noProof/>
                <w:sz w:val="28"/>
                <w:szCs w:val="28"/>
              </w:rPr>
            </w:pPr>
            <w:r w:rsidRPr="00CD145C">
              <w:rPr>
                <w:noProof/>
                <w:sz w:val="28"/>
                <w:szCs w:val="28"/>
              </w:rPr>
              <w:t>1</w:t>
            </w:r>
            <w:r w:rsidR="0060335C" w:rsidRPr="00CD145C">
              <w:rPr>
                <w:noProof/>
                <w:sz w:val="28"/>
                <w:szCs w:val="28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60335C" w:rsidRPr="00CD145C" w:rsidRDefault="0060335C" w:rsidP="009D65F7">
            <w:pPr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Бордюр аллейный</w:t>
            </w:r>
          </w:p>
        </w:tc>
        <w:tc>
          <w:tcPr>
            <w:tcW w:w="1701" w:type="dxa"/>
          </w:tcPr>
          <w:p w:rsidR="0060335C" w:rsidRPr="00CD145C" w:rsidRDefault="0060335C" w:rsidP="009D65F7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1762" w:type="dxa"/>
            <w:shd w:val="clear" w:color="auto" w:fill="auto"/>
          </w:tcPr>
          <w:p w:rsidR="0060335C" w:rsidRPr="00CD145C" w:rsidRDefault="00C12F79" w:rsidP="009D65F7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1222</w:t>
            </w:r>
          </w:p>
        </w:tc>
      </w:tr>
      <w:tr w:rsidR="0060335C" w:rsidRPr="00CD145C" w:rsidTr="00BB3356">
        <w:trPr>
          <w:trHeight w:val="125"/>
          <w:jc w:val="center"/>
        </w:trPr>
        <w:tc>
          <w:tcPr>
            <w:tcW w:w="914" w:type="dxa"/>
            <w:shd w:val="clear" w:color="auto" w:fill="auto"/>
          </w:tcPr>
          <w:p w:rsidR="0060335C" w:rsidRPr="00CD145C" w:rsidRDefault="00583D06" w:rsidP="009D65F7">
            <w:pPr>
              <w:jc w:val="center"/>
              <w:rPr>
                <w:noProof/>
                <w:sz w:val="28"/>
                <w:szCs w:val="28"/>
              </w:rPr>
            </w:pPr>
            <w:r w:rsidRPr="00CD145C">
              <w:rPr>
                <w:noProof/>
                <w:sz w:val="28"/>
                <w:szCs w:val="28"/>
              </w:rPr>
              <w:t>2</w:t>
            </w:r>
            <w:r w:rsidR="0060335C" w:rsidRPr="00CD145C">
              <w:rPr>
                <w:noProof/>
                <w:sz w:val="28"/>
                <w:szCs w:val="28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60335C" w:rsidRPr="00CD145C" w:rsidRDefault="0060335C" w:rsidP="009D65F7">
            <w:pPr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Покрытие тротуарной плиткой</w:t>
            </w:r>
          </w:p>
        </w:tc>
        <w:tc>
          <w:tcPr>
            <w:tcW w:w="1701" w:type="dxa"/>
          </w:tcPr>
          <w:p w:rsidR="0060335C" w:rsidRPr="00CD145C" w:rsidRDefault="0060335C" w:rsidP="009D65F7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м</w:t>
            </w:r>
            <w:r w:rsidRPr="00CD145C">
              <w:rPr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:rsidR="0060335C" w:rsidRPr="00CD145C" w:rsidRDefault="00C12F79" w:rsidP="009D65F7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6500</w:t>
            </w:r>
          </w:p>
        </w:tc>
      </w:tr>
      <w:tr w:rsidR="0060335C" w:rsidRPr="00CD145C" w:rsidTr="00BB3356">
        <w:trPr>
          <w:trHeight w:val="358"/>
          <w:jc w:val="center"/>
        </w:trPr>
        <w:tc>
          <w:tcPr>
            <w:tcW w:w="914" w:type="dxa"/>
            <w:shd w:val="clear" w:color="auto" w:fill="auto"/>
          </w:tcPr>
          <w:p w:rsidR="0060335C" w:rsidRPr="00CD145C" w:rsidRDefault="00583D06" w:rsidP="009D65F7">
            <w:pPr>
              <w:jc w:val="center"/>
              <w:rPr>
                <w:noProof/>
                <w:sz w:val="28"/>
                <w:szCs w:val="28"/>
              </w:rPr>
            </w:pPr>
            <w:r w:rsidRPr="00CD145C">
              <w:rPr>
                <w:noProof/>
                <w:sz w:val="28"/>
                <w:szCs w:val="28"/>
              </w:rPr>
              <w:t>3</w:t>
            </w:r>
            <w:r w:rsidR="0060335C" w:rsidRPr="00CD145C">
              <w:rPr>
                <w:noProof/>
                <w:sz w:val="28"/>
                <w:szCs w:val="28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60335C" w:rsidRPr="00CD145C" w:rsidRDefault="0060335C" w:rsidP="009D65F7">
            <w:pPr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МАФ</w:t>
            </w:r>
          </w:p>
        </w:tc>
        <w:tc>
          <w:tcPr>
            <w:tcW w:w="1701" w:type="dxa"/>
          </w:tcPr>
          <w:p w:rsidR="0060335C" w:rsidRPr="00CD145C" w:rsidRDefault="0060335C" w:rsidP="009D65F7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762" w:type="dxa"/>
            <w:shd w:val="clear" w:color="auto" w:fill="auto"/>
          </w:tcPr>
          <w:p w:rsidR="0060335C" w:rsidRPr="00CD145C" w:rsidRDefault="00111E25" w:rsidP="009D65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60335C" w:rsidRPr="00CD145C" w:rsidTr="00111E25">
        <w:trPr>
          <w:trHeight w:val="423"/>
          <w:jc w:val="center"/>
        </w:trPr>
        <w:tc>
          <w:tcPr>
            <w:tcW w:w="914" w:type="dxa"/>
            <w:shd w:val="clear" w:color="auto" w:fill="auto"/>
          </w:tcPr>
          <w:p w:rsidR="0060335C" w:rsidRPr="00CD145C" w:rsidRDefault="00583D06" w:rsidP="009D65F7">
            <w:pPr>
              <w:jc w:val="center"/>
              <w:rPr>
                <w:noProof/>
                <w:sz w:val="28"/>
                <w:szCs w:val="28"/>
              </w:rPr>
            </w:pPr>
            <w:r w:rsidRPr="00CD145C">
              <w:rPr>
                <w:noProof/>
                <w:sz w:val="28"/>
                <w:szCs w:val="28"/>
              </w:rPr>
              <w:t>4</w:t>
            </w:r>
            <w:r w:rsidR="0060335C" w:rsidRPr="00CD145C">
              <w:rPr>
                <w:noProof/>
                <w:sz w:val="28"/>
                <w:szCs w:val="28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60335C" w:rsidRPr="00CD145C" w:rsidRDefault="00111E25" w:rsidP="00111E2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Мемориальная конструкция </w:t>
            </w:r>
          </w:p>
        </w:tc>
        <w:tc>
          <w:tcPr>
            <w:tcW w:w="1701" w:type="dxa"/>
          </w:tcPr>
          <w:p w:rsidR="0060335C" w:rsidRPr="00CD145C" w:rsidRDefault="0060335C" w:rsidP="009D65F7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762" w:type="dxa"/>
            <w:shd w:val="clear" w:color="auto" w:fill="auto"/>
          </w:tcPr>
          <w:p w:rsidR="0060335C" w:rsidRPr="00CD145C" w:rsidRDefault="00583D06" w:rsidP="00111E25">
            <w:pPr>
              <w:jc w:val="center"/>
              <w:rPr>
                <w:color w:val="000000"/>
                <w:sz w:val="28"/>
                <w:szCs w:val="28"/>
              </w:rPr>
            </w:pPr>
            <w:r w:rsidRPr="00CD145C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60335C" w:rsidRDefault="0060335C" w:rsidP="0060335C">
      <w:pPr>
        <w:autoSpaceDE w:val="0"/>
        <w:autoSpaceDN w:val="0"/>
        <w:adjustRightInd w:val="0"/>
        <w:spacing w:line="276" w:lineRule="auto"/>
        <w:ind w:firstLine="709"/>
        <w:rPr>
          <w:b/>
          <w:color w:val="000000"/>
          <w:sz w:val="28"/>
        </w:rPr>
        <w:sectPr w:rsidR="0060335C" w:rsidSect="00097E1D">
          <w:headerReference w:type="default" r:id="rId30"/>
          <w:footerReference w:type="default" r:id="rId31"/>
          <w:pgSz w:w="11906" w:h="16838"/>
          <w:pgMar w:top="1134" w:right="850" w:bottom="1134" w:left="1701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titlePg/>
          <w:docGrid w:linePitch="272"/>
        </w:sectPr>
      </w:pPr>
    </w:p>
    <w:p w:rsidR="00012B8E" w:rsidRDefault="006F75BE" w:rsidP="00BF3385">
      <w:pPr>
        <w:keepNext/>
        <w:spacing w:line="276" w:lineRule="auto"/>
        <w:ind w:firstLine="709"/>
        <w:contextualSpacing/>
        <w:jc w:val="center"/>
        <w:rPr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7</w:t>
      </w:r>
      <w:r w:rsidR="00C83AD9" w:rsidRPr="00C83AD9">
        <w:rPr>
          <w:b/>
          <w:i/>
          <w:sz w:val="28"/>
          <w:szCs w:val="28"/>
        </w:rPr>
        <w:t>. СХЕМА ПЛАНИРОВОЧНОЙ ОРГАНИЗАЦИИ ЗЕМЕЛЬНОГО УЧАСТКА</w:t>
      </w:r>
    </w:p>
    <w:p w:rsidR="00020409" w:rsidRDefault="003B20E7" w:rsidP="00982F77">
      <w:pPr>
        <w:keepNext/>
        <w:widowControl w:val="0"/>
        <w:tabs>
          <w:tab w:val="left" w:pos="4560"/>
        </w:tabs>
        <w:spacing w:line="276" w:lineRule="auto"/>
        <w:contextualSpacing/>
        <w:jc w:val="center"/>
        <w:rPr>
          <w:color w:val="000000"/>
          <w:sz w:val="28"/>
          <w:szCs w:val="28"/>
        </w:rPr>
        <w:sectPr w:rsidR="00020409" w:rsidSect="00020409">
          <w:pgSz w:w="11906" w:h="16838"/>
          <w:pgMar w:top="1134" w:right="850" w:bottom="1134" w:left="1701" w:header="720" w:footer="720" w:gutter="0"/>
          <w:cols w:space="720"/>
          <w:docGrid w:linePitch="272"/>
        </w:sect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3776773" cy="8737979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122" cy="8748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037" w:rsidRDefault="00A40095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color w:val="000000"/>
          <w:sz w:val="28"/>
          <w:szCs w:val="28"/>
        </w:rPr>
        <w:lastRenderedPageBreak/>
        <w:t>3</w:t>
      </w:r>
      <w:r>
        <w:rPr>
          <w:rFonts w:eastAsia="Lucida Sans Unicode"/>
          <w:color w:val="000000"/>
          <w:sz w:val="28"/>
          <w:szCs w:val="28"/>
          <w:lang w:val="en-US"/>
        </w:rPr>
        <w:t>D</w:t>
      </w:r>
      <w:r w:rsidRPr="00E834B0">
        <w:rPr>
          <w:rFonts w:eastAsia="Lucida Sans Unicode"/>
          <w:color w:val="000000"/>
          <w:sz w:val="28"/>
          <w:szCs w:val="28"/>
        </w:rPr>
        <w:t xml:space="preserve"> </w:t>
      </w:r>
      <w:r>
        <w:rPr>
          <w:rFonts w:eastAsia="Lucida Sans Unicode"/>
          <w:color w:val="000000"/>
          <w:sz w:val="28"/>
          <w:szCs w:val="28"/>
        </w:rPr>
        <w:t xml:space="preserve">визуализированная схема </w:t>
      </w:r>
      <w:r w:rsidR="004F1568">
        <w:rPr>
          <w:rFonts w:eastAsia="Lucida Sans Unicode"/>
          <w:color w:val="000000"/>
          <w:sz w:val="28"/>
          <w:szCs w:val="28"/>
        </w:rPr>
        <w:t>П</w:t>
      </w:r>
      <w:r w:rsidR="00EB0037">
        <w:rPr>
          <w:rFonts w:eastAsia="Lucida Sans Unicode"/>
          <w:color w:val="000000"/>
          <w:sz w:val="28"/>
          <w:szCs w:val="28"/>
        </w:rPr>
        <w:t>лощади Победы</w:t>
      </w:r>
    </w:p>
    <w:p w:rsidR="004F1568" w:rsidRDefault="004F156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noProof/>
          <w:color w:val="000000"/>
          <w:sz w:val="28"/>
          <w:szCs w:val="28"/>
        </w:rPr>
        <w:drawing>
          <wp:inline distT="0" distB="0" distL="0" distR="0">
            <wp:extent cx="9242145" cy="4901609"/>
            <wp:effectExtent l="19050" t="0" r="0" b="0"/>
            <wp:docPr id="26" name="Рисунок 26" descr="C:\Users\User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Downloads\1.jp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90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568" w:rsidRDefault="004F156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4F1568" w:rsidRDefault="004F156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4F1568" w:rsidRDefault="004F156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4F1568" w:rsidRDefault="004F1568" w:rsidP="004F1568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color w:val="000000"/>
          <w:sz w:val="28"/>
          <w:szCs w:val="28"/>
        </w:rPr>
        <w:lastRenderedPageBreak/>
        <w:t>3</w:t>
      </w:r>
      <w:r>
        <w:rPr>
          <w:rFonts w:eastAsia="Lucida Sans Unicode"/>
          <w:color w:val="000000"/>
          <w:sz w:val="28"/>
          <w:szCs w:val="28"/>
          <w:lang w:val="en-US"/>
        </w:rPr>
        <w:t>D</w:t>
      </w:r>
      <w:r w:rsidRPr="00E834B0">
        <w:rPr>
          <w:rFonts w:eastAsia="Lucida Sans Unicode"/>
          <w:color w:val="000000"/>
          <w:sz w:val="28"/>
          <w:szCs w:val="28"/>
        </w:rPr>
        <w:t xml:space="preserve"> </w:t>
      </w:r>
      <w:r>
        <w:rPr>
          <w:rFonts w:eastAsia="Lucida Sans Unicode"/>
          <w:color w:val="000000"/>
          <w:sz w:val="28"/>
          <w:szCs w:val="28"/>
        </w:rPr>
        <w:t>визуализированная схема Площади Победы</w:t>
      </w:r>
    </w:p>
    <w:p w:rsidR="004F1568" w:rsidRDefault="004F156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noProof/>
          <w:color w:val="000000"/>
          <w:sz w:val="28"/>
          <w:szCs w:val="28"/>
        </w:rPr>
        <w:drawing>
          <wp:inline distT="0" distB="0" distL="0" distR="0">
            <wp:extent cx="9251950" cy="4900642"/>
            <wp:effectExtent l="19050" t="0" r="6350" b="0"/>
            <wp:docPr id="27" name="Рисунок 27" descr="C:\Users\User\Download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Downloads\2.jp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900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568" w:rsidRDefault="004F156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4F1568" w:rsidRDefault="004F156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4F1568" w:rsidRDefault="004F156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4F1568" w:rsidRDefault="004F1568" w:rsidP="004F1568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color w:val="000000"/>
          <w:sz w:val="28"/>
          <w:szCs w:val="28"/>
        </w:rPr>
        <w:lastRenderedPageBreak/>
        <w:t>3</w:t>
      </w:r>
      <w:r>
        <w:rPr>
          <w:rFonts w:eastAsia="Lucida Sans Unicode"/>
          <w:color w:val="000000"/>
          <w:sz w:val="28"/>
          <w:szCs w:val="28"/>
          <w:lang w:val="en-US"/>
        </w:rPr>
        <w:t>D</w:t>
      </w:r>
      <w:r w:rsidRPr="00E834B0">
        <w:rPr>
          <w:rFonts w:eastAsia="Lucida Sans Unicode"/>
          <w:color w:val="000000"/>
          <w:sz w:val="28"/>
          <w:szCs w:val="28"/>
        </w:rPr>
        <w:t xml:space="preserve"> </w:t>
      </w:r>
      <w:r>
        <w:rPr>
          <w:rFonts w:eastAsia="Lucida Sans Unicode"/>
          <w:color w:val="000000"/>
          <w:sz w:val="28"/>
          <w:szCs w:val="28"/>
        </w:rPr>
        <w:t>визуализированная схема Площади Победы</w:t>
      </w:r>
    </w:p>
    <w:p w:rsidR="004F1568" w:rsidRDefault="001D67D0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noProof/>
          <w:color w:val="000000"/>
          <w:sz w:val="28"/>
          <w:szCs w:val="28"/>
        </w:rPr>
        <w:drawing>
          <wp:inline distT="0" distB="0" distL="0" distR="0">
            <wp:extent cx="9104417" cy="4986670"/>
            <wp:effectExtent l="19050" t="0" r="1483" b="0"/>
            <wp:docPr id="28" name="Рисунок 28" descr="C:\Users\User\Download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Downloads\3.jp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0937" cy="4984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7D0" w:rsidRDefault="001D67D0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D67D0" w:rsidRDefault="001D67D0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D67D0" w:rsidRDefault="001D67D0" w:rsidP="001D67D0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color w:val="000000"/>
          <w:sz w:val="28"/>
          <w:szCs w:val="28"/>
        </w:rPr>
        <w:lastRenderedPageBreak/>
        <w:t>3</w:t>
      </w:r>
      <w:r>
        <w:rPr>
          <w:rFonts w:eastAsia="Lucida Sans Unicode"/>
          <w:color w:val="000000"/>
          <w:sz w:val="28"/>
          <w:szCs w:val="28"/>
          <w:lang w:val="en-US"/>
        </w:rPr>
        <w:t>D</w:t>
      </w:r>
      <w:r w:rsidRPr="00E834B0">
        <w:rPr>
          <w:rFonts w:eastAsia="Lucida Sans Unicode"/>
          <w:color w:val="000000"/>
          <w:sz w:val="28"/>
          <w:szCs w:val="28"/>
        </w:rPr>
        <w:t xml:space="preserve"> </w:t>
      </w:r>
      <w:r>
        <w:rPr>
          <w:rFonts w:eastAsia="Lucida Sans Unicode"/>
          <w:color w:val="000000"/>
          <w:sz w:val="28"/>
          <w:szCs w:val="28"/>
        </w:rPr>
        <w:t>визуализированная схема Площади Победы</w:t>
      </w:r>
    </w:p>
    <w:p w:rsidR="00662267" w:rsidRDefault="00141F73" w:rsidP="00141F73">
      <w:pPr>
        <w:keepNext/>
        <w:widowControl w:val="0"/>
        <w:suppressAutoHyphens/>
        <w:spacing w:line="276" w:lineRule="auto"/>
        <w:jc w:val="center"/>
        <w:rPr>
          <w:rFonts w:eastAsia="Lucida Sans Unicode"/>
          <w:noProof/>
          <w:color w:val="000000"/>
          <w:sz w:val="28"/>
          <w:szCs w:val="28"/>
        </w:rPr>
      </w:pPr>
      <w:r>
        <w:rPr>
          <w:rFonts w:eastAsia="Lucida Sans Unicode"/>
          <w:noProof/>
          <w:color w:val="000000"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106045</wp:posOffset>
            </wp:positionV>
            <wp:extent cx="8782050" cy="5305425"/>
            <wp:effectExtent l="19050" t="0" r="0" b="0"/>
            <wp:wrapTight wrapText="bothSides">
              <wp:wrapPolygon edited="0">
                <wp:start x="-47" y="0"/>
                <wp:lineTo x="-47" y="21561"/>
                <wp:lineTo x="21600" y="21561"/>
                <wp:lineTo x="21600" y="0"/>
                <wp:lineTo x="-47" y="0"/>
              </wp:wrapPolygon>
            </wp:wrapTight>
            <wp:docPr id="2" name="Рисунок 1" descr="F:\проект тяжин\IMG-20190217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ект тяжин\IMG-20190217-WA0003.jp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0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267" w:rsidRDefault="00662267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noProof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5E406D" w:rsidRDefault="005E406D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5E406D" w:rsidRDefault="005E406D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3F0F7A" w:rsidRDefault="003F0F7A" w:rsidP="003F0F7A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color w:val="000000"/>
          <w:sz w:val="28"/>
          <w:szCs w:val="28"/>
        </w:rPr>
        <w:lastRenderedPageBreak/>
        <w:t>3</w:t>
      </w:r>
      <w:r>
        <w:rPr>
          <w:rFonts w:eastAsia="Lucida Sans Unicode"/>
          <w:color w:val="000000"/>
          <w:sz w:val="28"/>
          <w:szCs w:val="28"/>
          <w:lang w:val="en-US"/>
        </w:rPr>
        <w:t>D</w:t>
      </w:r>
      <w:r w:rsidRPr="00E834B0">
        <w:rPr>
          <w:rFonts w:eastAsia="Lucida Sans Unicode"/>
          <w:color w:val="000000"/>
          <w:sz w:val="28"/>
          <w:szCs w:val="28"/>
        </w:rPr>
        <w:t xml:space="preserve"> </w:t>
      </w:r>
      <w:r>
        <w:rPr>
          <w:rFonts w:eastAsia="Lucida Sans Unicode"/>
          <w:color w:val="000000"/>
          <w:sz w:val="28"/>
          <w:szCs w:val="28"/>
        </w:rPr>
        <w:t>визуализированная схема Площади Победы</w:t>
      </w:r>
    </w:p>
    <w:p w:rsidR="00032538" w:rsidRDefault="0003253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noProof/>
          <w:color w:val="000000"/>
          <w:sz w:val="28"/>
          <w:szCs w:val="28"/>
        </w:rPr>
        <w:drawing>
          <wp:inline distT="0" distB="0" distL="0" distR="0">
            <wp:extent cx="9245144" cy="5146159"/>
            <wp:effectExtent l="19050" t="0" r="0" b="0"/>
            <wp:docPr id="33" name="Рисунок 33" descr="C:\Users\User\Download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ser\Downloads\5.jpg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149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538" w:rsidRDefault="0003253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141F73" w:rsidRDefault="00141F73" w:rsidP="00032538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032538" w:rsidRDefault="00032538" w:rsidP="00032538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color w:val="000000"/>
          <w:sz w:val="28"/>
          <w:szCs w:val="28"/>
        </w:rPr>
        <w:lastRenderedPageBreak/>
        <w:t>3</w:t>
      </w:r>
      <w:r>
        <w:rPr>
          <w:rFonts w:eastAsia="Lucida Sans Unicode"/>
          <w:color w:val="000000"/>
          <w:sz w:val="28"/>
          <w:szCs w:val="28"/>
          <w:lang w:val="en-US"/>
        </w:rPr>
        <w:t>D</w:t>
      </w:r>
      <w:r w:rsidRPr="00E834B0">
        <w:rPr>
          <w:rFonts w:eastAsia="Lucida Sans Unicode"/>
          <w:color w:val="000000"/>
          <w:sz w:val="28"/>
          <w:szCs w:val="28"/>
        </w:rPr>
        <w:t xml:space="preserve"> </w:t>
      </w:r>
      <w:r>
        <w:rPr>
          <w:rFonts w:eastAsia="Lucida Sans Unicode"/>
          <w:color w:val="000000"/>
          <w:sz w:val="28"/>
          <w:szCs w:val="28"/>
        </w:rPr>
        <w:t>визуализированная схема Площади Победы</w:t>
      </w:r>
    </w:p>
    <w:p w:rsidR="003F0F7A" w:rsidRDefault="003F0F7A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  <w:r>
        <w:rPr>
          <w:rFonts w:eastAsia="Lucida Sans Unicode"/>
          <w:noProof/>
          <w:color w:val="000000"/>
          <w:sz w:val="28"/>
          <w:szCs w:val="28"/>
        </w:rPr>
        <w:drawing>
          <wp:inline distT="0" distB="0" distL="0" distR="0">
            <wp:extent cx="9243921" cy="5071730"/>
            <wp:effectExtent l="19050" t="0" r="0" b="0"/>
            <wp:docPr id="30" name="Рисунок 30" descr="C:\Users\User\Downloads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er\Downloads\6.jp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07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7D0" w:rsidRDefault="001D67D0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p w:rsidR="004F1568" w:rsidRPr="001B4D5D" w:rsidRDefault="004F1568" w:rsidP="00583D06">
      <w:pPr>
        <w:keepNext/>
        <w:widowControl w:val="0"/>
        <w:suppressAutoHyphens/>
        <w:spacing w:line="276" w:lineRule="auto"/>
        <w:jc w:val="right"/>
        <w:rPr>
          <w:rFonts w:eastAsia="Lucida Sans Unicode"/>
          <w:color w:val="000000"/>
          <w:sz w:val="28"/>
          <w:szCs w:val="28"/>
        </w:rPr>
      </w:pPr>
    </w:p>
    <w:sectPr w:rsidR="004F1568" w:rsidRPr="001B4D5D" w:rsidSect="00020409">
      <w:pgSz w:w="16838" w:h="11906" w:orient="landscape"/>
      <w:pgMar w:top="850" w:right="1134" w:bottom="170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C48" w:rsidRDefault="00614C48">
      <w:r>
        <w:separator/>
      </w:r>
    </w:p>
  </w:endnote>
  <w:endnote w:type="continuationSeparator" w:id="0">
    <w:p w:rsidR="00614C48" w:rsidRDefault="0061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5286613"/>
      <w:docPartObj>
        <w:docPartGallery w:val="Page Numbers (Bottom of Page)"/>
        <w:docPartUnique/>
      </w:docPartObj>
    </w:sdtPr>
    <w:sdtEndPr/>
    <w:sdtContent>
      <w:p w:rsidR="00170905" w:rsidRDefault="00466AC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6C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70905" w:rsidRDefault="0017090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C48" w:rsidRDefault="00614C48">
      <w:r>
        <w:separator/>
      </w:r>
    </w:p>
  </w:footnote>
  <w:footnote w:type="continuationSeparator" w:id="0">
    <w:p w:rsidR="00614C48" w:rsidRDefault="00614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905" w:rsidRDefault="00170905" w:rsidP="003175D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1E4A3C"/>
    <w:multiLevelType w:val="hybridMultilevel"/>
    <w:tmpl w:val="09381F26"/>
    <w:lvl w:ilvl="0" w:tplc="3F867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53351D"/>
    <w:multiLevelType w:val="hybridMultilevel"/>
    <w:tmpl w:val="27AEC952"/>
    <w:lvl w:ilvl="0" w:tplc="F06862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2400EB"/>
    <w:multiLevelType w:val="hybridMultilevel"/>
    <w:tmpl w:val="DD2A27C2"/>
    <w:lvl w:ilvl="0" w:tplc="2506A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223795E"/>
    <w:multiLevelType w:val="hybridMultilevel"/>
    <w:tmpl w:val="EF5AD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43D2D"/>
    <w:multiLevelType w:val="hybridMultilevel"/>
    <w:tmpl w:val="68D8B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E7F45"/>
    <w:multiLevelType w:val="hybridMultilevel"/>
    <w:tmpl w:val="E8C671C8"/>
    <w:lvl w:ilvl="0" w:tplc="24E81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A2"/>
    <w:rsid w:val="00000D71"/>
    <w:rsid w:val="00002C94"/>
    <w:rsid w:val="000038EE"/>
    <w:rsid w:val="00007220"/>
    <w:rsid w:val="00012B8E"/>
    <w:rsid w:val="00017A3D"/>
    <w:rsid w:val="00020409"/>
    <w:rsid w:val="000210C7"/>
    <w:rsid w:val="00027900"/>
    <w:rsid w:val="00031C65"/>
    <w:rsid w:val="00032538"/>
    <w:rsid w:val="00032D50"/>
    <w:rsid w:val="00034731"/>
    <w:rsid w:val="00036C55"/>
    <w:rsid w:val="00052508"/>
    <w:rsid w:val="00054D51"/>
    <w:rsid w:val="0006496C"/>
    <w:rsid w:val="0006623A"/>
    <w:rsid w:val="00072EDA"/>
    <w:rsid w:val="0009097E"/>
    <w:rsid w:val="00096DB8"/>
    <w:rsid w:val="00097E1D"/>
    <w:rsid w:val="000A0BCA"/>
    <w:rsid w:val="000A6521"/>
    <w:rsid w:val="000B04DF"/>
    <w:rsid w:val="000B4CDE"/>
    <w:rsid w:val="000C76E0"/>
    <w:rsid w:val="000D3B38"/>
    <w:rsid w:val="000E2498"/>
    <w:rsid w:val="000F0DB2"/>
    <w:rsid w:val="000F1749"/>
    <w:rsid w:val="000F2B4C"/>
    <w:rsid w:val="00103C3D"/>
    <w:rsid w:val="00111E25"/>
    <w:rsid w:val="001145D3"/>
    <w:rsid w:val="0012632A"/>
    <w:rsid w:val="0013436E"/>
    <w:rsid w:val="00137226"/>
    <w:rsid w:val="00141F73"/>
    <w:rsid w:val="0014484F"/>
    <w:rsid w:val="00157908"/>
    <w:rsid w:val="00170905"/>
    <w:rsid w:val="00176BF8"/>
    <w:rsid w:val="00186904"/>
    <w:rsid w:val="00187A72"/>
    <w:rsid w:val="0019667C"/>
    <w:rsid w:val="001A7213"/>
    <w:rsid w:val="001B3261"/>
    <w:rsid w:val="001B4D5D"/>
    <w:rsid w:val="001B75F6"/>
    <w:rsid w:val="001C378A"/>
    <w:rsid w:val="001C6BB5"/>
    <w:rsid w:val="001D1278"/>
    <w:rsid w:val="001D3A5E"/>
    <w:rsid w:val="001D5C06"/>
    <w:rsid w:val="001D67D0"/>
    <w:rsid w:val="001E7B09"/>
    <w:rsid w:val="001F3B99"/>
    <w:rsid w:val="001F6ABF"/>
    <w:rsid w:val="00204230"/>
    <w:rsid w:val="00230A7E"/>
    <w:rsid w:val="00242073"/>
    <w:rsid w:val="002478A2"/>
    <w:rsid w:val="00252A42"/>
    <w:rsid w:val="00252D99"/>
    <w:rsid w:val="0025756E"/>
    <w:rsid w:val="00257F1E"/>
    <w:rsid w:val="00261032"/>
    <w:rsid w:val="002839AF"/>
    <w:rsid w:val="0029038F"/>
    <w:rsid w:val="00294F1C"/>
    <w:rsid w:val="00295A04"/>
    <w:rsid w:val="002A462A"/>
    <w:rsid w:val="002B46B9"/>
    <w:rsid w:val="002C34CE"/>
    <w:rsid w:val="002C6B68"/>
    <w:rsid w:val="002D2C1D"/>
    <w:rsid w:val="002E6F2F"/>
    <w:rsid w:val="002F5F37"/>
    <w:rsid w:val="002F6DA6"/>
    <w:rsid w:val="00303152"/>
    <w:rsid w:val="00312578"/>
    <w:rsid w:val="003175D7"/>
    <w:rsid w:val="003262F1"/>
    <w:rsid w:val="0033698F"/>
    <w:rsid w:val="003564DC"/>
    <w:rsid w:val="00361C2E"/>
    <w:rsid w:val="00370493"/>
    <w:rsid w:val="00382B0B"/>
    <w:rsid w:val="00390BE2"/>
    <w:rsid w:val="003A3A85"/>
    <w:rsid w:val="003A6FBD"/>
    <w:rsid w:val="003B20E7"/>
    <w:rsid w:val="003C0744"/>
    <w:rsid w:val="003D25D4"/>
    <w:rsid w:val="003D6DE8"/>
    <w:rsid w:val="003D7E1E"/>
    <w:rsid w:val="003E2C38"/>
    <w:rsid w:val="003F0F7A"/>
    <w:rsid w:val="003F381A"/>
    <w:rsid w:val="003F5359"/>
    <w:rsid w:val="0040340C"/>
    <w:rsid w:val="004359C0"/>
    <w:rsid w:val="00440BEC"/>
    <w:rsid w:val="00447625"/>
    <w:rsid w:val="004657C7"/>
    <w:rsid w:val="00466AC1"/>
    <w:rsid w:val="00470BCF"/>
    <w:rsid w:val="00484EBD"/>
    <w:rsid w:val="00494C58"/>
    <w:rsid w:val="004B3DCF"/>
    <w:rsid w:val="004C2D6B"/>
    <w:rsid w:val="004C5B6C"/>
    <w:rsid w:val="004D7EFE"/>
    <w:rsid w:val="004F1150"/>
    <w:rsid w:val="004F1568"/>
    <w:rsid w:val="004F7B41"/>
    <w:rsid w:val="00501361"/>
    <w:rsid w:val="00527095"/>
    <w:rsid w:val="00537B3E"/>
    <w:rsid w:val="005406AC"/>
    <w:rsid w:val="005502A4"/>
    <w:rsid w:val="005535E8"/>
    <w:rsid w:val="00554F8D"/>
    <w:rsid w:val="00555873"/>
    <w:rsid w:val="0055714E"/>
    <w:rsid w:val="005635DD"/>
    <w:rsid w:val="00583D06"/>
    <w:rsid w:val="005846E2"/>
    <w:rsid w:val="0059158A"/>
    <w:rsid w:val="00595DA9"/>
    <w:rsid w:val="005A4B3D"/>
    <w:rsid w:val="005B5918"/>
    <w:rsid w:val="005D305C"/>
    <w:rsid w:val="005D5537"/>
    <w:rsid w:val="005E406D"/>
    <w:rsid w:val="005E4949"/>
    <w:rsid w:val="0060335C"/>
    <w:rsid w:val="006077F3"/>
    <w:rsid w:val="00613869"/>
    <w:rsid w:val="00614C48"/>
    <w:rsid w:val="00623698"/>
    <w:rsid w:val="0064640F"/>
    <w:rsid w:val="00662267"/>
    <w:rsid w:val="00664943"/>
    <w:rsid w:val="00666992"/>
    <w:rsid w:val="00667157"/>
    <w:rsid w:val="00694394"/>
    <w:rsid w:val="00697405"/>
    <w:rsid w:val="006A289E"/>
    <w:rsid w:val="006B142A"/>
    <w:rsid w:val="006C1A48"/>
    <w:rsid w:val="006C1C52"/>
    <w:rsid w:val="006C3C57"/>
    <w:rsid w:val="006D15D1"/>
    <w:rsid w:val="006F1A98"/>
    <w:rsid w:val="006F55F2"/>
    <w:rsid w:val="006F75BE"/>
    <w:rsid w:val="00711F70"/>
    <w:rsid w:val="00725C04"/>
    <w:rsid w:val="007261A3"/>
    <w:rsid w:val="00733B99"/>
    <w:rsid w:val="007370AC"/>
    <w:rsid w:val="00740842"/>
    <w:rsid w:val="00757FC0"/>
    <w:rsid w:val="00760910"/>
    <w:rsid w:val="007615E1"/>
    <w:rsid w:val="007744F6"/>
    <w:rsid w:val="007974E9"/>
    <w:rsid w:val="007A16EA"/>
    <w:rsid w:val="007A5F21"/>
    <w:rsid w:val="007E731B"/>
    <w:rsid w:val="007F03C7"/>
    <w:rsid w:val="007F7139"/>
    <w:rsid w:val="00806FEB"/>
    <w:rsid w:val="00811991"/>
    <w:rsid w:val="00817F21"/>
    <w:rsid w:val="008266D3"/>
    <w:rsid w:val="0083266C"/>
    <w:rsid w:val="0084179C"/>
    <w:rsid w:val="00845F28"/>
    <w:rsid w:val="00846835"/>
    <w:rsid w:val="008476D1"/>
    <w:rsid w:val="00847F01"/>
    <w:rsid w:val="008554AF"/>
    <w:rsid w:val="00875BC3"/>
    <w:rsid w:val="00876BC8"/>
    <w:rsid w:val="00883C08"/>
    <w:rsid w:val="00886772"/>
    <w:rsid w:val="008B0F9A"/>
    <w:rsid w:val="008E132E"/>
    <w:rsid w:val="008E5356"/>
    <w:rsid w:val="008F0E81"/>
    <w:rsid w:val="009015EC"/>
    <w:rsid w:val="00903B05"/>
    <w:rsid w:val="00912450"/>
    <w:rsid w:val="009154D2"/>
    <w:rsid w:val="00932804"/>
    <w:rsid w:val="0093764F"/>
    <w:rsid w:val="00942576"/>
    <w:rsid w:val="0094626C"/>
    <w:rsid w:val="00952AEA"/>
    <w:rsid w:val="00962D98"/>
    <w:rsid w:val="00963DEB"/>
    <w:rsid w:val="00965C2C"/>
    <w:rsid w:val="00982F77"/>
    <w:rsid w:val="009849E6"/>
    <w:rsid w:val="009924CE"/>
    <w:rsid w:val="009A393F"/>
    <w:rsid w:val="009B0F83"/>
    <w:rsid w:val="009B20EB"/>
    <w:rsid w:val="009C03B1"/>
    <w:rsid w:val="009D0CD7"/>
    <w:rsid w:val="009D5491"/>
    <w:rsid w:val="009D65F7"/>
    <w:rsid w:val="009E628A"/>
    <w:rsid w:val="00A0755A"/>
    <w:rsid w:val="00A16A43"/>
    <w:rsid w:val="00A16EA7"/>
    <w:rsid w:val="00A23DA4"/>
    <w:rsid w:val="00A27091"/>
    <w:rsid w:val="00A40095"/>
    <w:rsid w:val="00A4359E"/>
    <w:rsid w:val="00A64AE9"/>
    <w:rsid w:val="00A653D7"/>
    <w:rsid w:val="00A6604C"/>
    <w:rsid w:val="00A66A92"/>
    <w:rsid w:val="00A7453A"/>
    <w:rsid w:val="00A769B1"/>
    <w:rsid w:val="00A77C60"/>
    <w:rsid w:val="00A86103"/>
    <w:rsid w:val="00A97609"/>
    <w:rsid w:val="00AA7949"/>
    <w:rsid w:val="00AC2F8F"/>
    <w:rsid w:val="00AC5B88"/>
    <w:rsid w:val="00AD28AC"/>
    <w:rsid w:val="00AE47C0"/>
    <w:rsid w:val="00AE4FEE"/>
    <w:rsid w:val="00AF02E2"/>
    <w:rsid w:val="00B10F7F"/>
    <w:rsid w:val="00B1411B"/>
    <w:rsid w:val="00B15DD5"/>
    <w:rsid w:val="00B263DA"/>
    <w:rsid w:val="00B35B6C"/>
    <w:rsid w:val="00B44AC7"/>
    <w:rsid w:val="00B45880"/>
    <w:rsid w:val="00B463A7"/>
    <w:rsid w:val="00B46C1C"/>
    <w:rsid w:val="00B52CB1"/>
    <w:rsid w:val="00B565EA"/>
    <w:rsid w:val="00B60C7E"/>
    <w:rsid w:val="00B71981"/>
    <w:rsid w:val="00B76C1F"/>
    <w:rsid w:val="00B87991"/>
    <w:rsid w:val="00B91899"/>
    <w:rsid w:val="00BA35F9"/>
    <w:rsid w:val="00BA3BEC"/>
    <w:rsid w:val="00BA577A"/>
    <w:rsid w:val="00BB3356"/>
    <w:rsid w:val="00BB7F74"/>
    <w:rsid w:val="00BC480D"/>
    <w:rsid w:val="00BE5D2B"/>
    <w:rsid w:val="00BF3385"/>
    <w:rsid w:val="00BF5366"/>
    <w:rsid w:val="00C12F79"/>
    <w:rsid w:val="00C25671"/>
    <w:rsid w:val="00C37056"/>
    <w:rsid w:val="00C4376D"/>
    <w:rsid w:val="00C504A5"/>
    <w:rsid w:val="00C52268"/>
    <w:rsid w:val="00C6115C"/>
    <w:rsid w:val="00C659D8"/>
    <w:rsid w:val="00C7164F"/>
    <w:rsid w:val="00C83AA2"/>
    <w:rsid w:val="00C83AD9"/>
    <w:rsid w:val="00CA7786"/>
    <w:rsid w:val="00CB7ADE"/>
    <w:rsid w:val="00CC015E"/>
    <w:rsid w:val="00CC21C3"/>
    <w:rsid w:val="00CC6C2C"/>
    <w:rsid w:val="00CD0D27"/>
    <w:rsid w:val="00CD145C"/>
    <w:rsid w:val="00CD23EF"/>
    <w:rsid w:val="00CD62AC"/>
    <w:rsid w:val="00CF21E9"/>
    <w:rsid w:val="00CF7BB4"/>
    <w:rsid w:val="00D24468"/>
    <w:rsid w:val="00D2649C"/>
    <w:rsid w:val="00D32BD2"/>
    <w:rsid w:val="00D37FF9"/>
    <w:rsid w:val="00D43BF8"/>
    <w:rsid w:val="00D4691F"/>
    <w:rsid w:val="00D57D0B"/>
    <w:rsid w:val="00D62216"/>
    <w:rsid w:val="00D715F5"/>
    <w:rsid w:val="00D81553"/>
    <w:rsid w:val="00D97D30"/>
    <w:rsid w:val="00DB0592"/>
    <w:rsid w:val="00DB6EC3"/>
    <w:rsid w:val="00DD72A5"/>
    <w:rsid w:val="00DE088B"/>
    <w:rsid w:val="00DE3AB9"/>
    <w:rsid w:val="00E03CCB"/>
    <w:rsid w:val="00E20793"/>
    <w:rsid w:val="00E2267A"/>
    <w:rsid w:val="00E278E3"/>
    <w:rsid w:val="00E4595E"/>
    <w:rsid w:val="00E55E61"/>
    <w:rsid w:val="00E63175"/>
    <w:rsid w:val="00E7000B"/>
    <w:rsid w:val="00E834B0"/>
    <w:rsid w:val="00E90983"/>
    <w:rsid w:val="00EA2C58"/>
    <w:rsid w:val="00EB0037"/>
    <w:rsid w:val="00EB5C98"/>
    <w:rsid w:val="00EB7EA9"/>
    <w:rsid w:val="00ED69D1"/>
    <w:rsid w:val="00EE3A2C"/>
    <w:rsid w:val="00EF6FF7"/>
    <w:rsid w:val="00EF7085"/>
    <w:rsid w:val="00EF7BC6"/>
    <w:rsid w:val="00F05929"/>
    <w:rsid w:val="00F07613"/>
    <w:rsid w:val="00F133F0"/>
    <w:rsid w:val="00F3750C"/>
    <w:rsid w:val="00F378B9"/>
    <w:rsid w:val="00F4171D"/>
    <w:rsid w:val="00F44910"/>
    <w:rsid w:val="00F473A4"/>
    <w:rsid w:val="00F4799E"/>
    <w:rsid w:val="00F52C1E"/>
    <w:rsid w:val="00F57532"/>
    <w:rsid w:val="00F5781F"/>
    <w:rsid w:val="00F60CD6"/>
    <w:rsid w:val="00F62A2E"/>
    <w:rsid w:val="00F71FE2"/>
    <w:rsid w:val="00F74A61"/>
    <w:rsid w:val="00F7747C"/>
    <w:rsid w:val="00F77FF0"/>
    <w:rsid w:val="00F84656"/>
    <w:rsid w:val="00F85DBA"/>
    <w:rsid w:val="00FA371C"/>
    <w:rsid w:val="00FA5936"/>
    <w:rsid w:val="00FC16CE"/>
    <w:rsid w:val="00FC5595"/>
    <w:rsid w:val="00FC744A"/>
    <w:rsid w:val="00FD086E"/>
    <w:rsid w:val="00FD17CD"/>
    <w:rsid w:val="00FE3CDA"/>
    <w:rsid w:val="00FE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8DF46-A95F-4382-BB81-A82922E7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E5D2B"/>
    <w:pPr>
      <w:tabs>
        <w:tab w:val="left" w:pos="1276"/>
      </w:tabs>
      <w:spacing w:line="360" w:lineRule="auto"/>
      <w:jc w:val="center"/>
    </w:pPr>
    <w:rPr>
      <w:b/>
      <w:sz w:val="28"/>
    </w:rPr>
  </w:style>
  <w:style w:type="character" w:customStyle="1" w:styleId="a4">
    <w:name w:val="Подзаголовок Знак"/>
    <w:basedOn w:val="a0"/>
    <w:link w:val="a3"/>
    <w:rsid w:val="00BE5D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nhideWhenUsed/>
    <w:rsid w:val="00BE5D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5D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BE5D2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E5D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E5D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5D2B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basedOn w:val="a0"/>
    <w:uiPriority w:val="22"/>
    <w:qFormat/>
    <w:rsid w:val="000B04DF"/>
    <w:rPr>
      <w:b/>
      <w:bCs/>
    </w:rPr>
  </w:style>
  <w:style w:type="paragraph" w:customStyle="1" w:styleId="ac">
    <w:name w:val="Знак Знак Знак Знак Знак Знак Знак"/>
    <w:basedOn w:val="a"/>
    <w:rsid w:val="00965C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20423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BA3BE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A3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C83AD9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59"/>
    <w:rsid w:val="006F7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20"/>
    <w:qFormat/>
    <w:rsid w:val="00B46C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3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image" Target="media/image22.jpeg"/><Relationship Id="rId38" Type="http://schemas.openxmlformats.org/officeDocument/2006/relationships/image" Target="media/image27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yperlink" Target="https://ru.wikipedia.org/wiki/Syn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consultantplus://offline/ref=C1981865421201424D5E1B144BA456DBEBD54050BEC789CB76275E50q5C2P" TargetMode="External"/><Relationship Id="rId32" Type="http://schemas.openxmlformats.org/officeDocument/2006/relationships/image" Target="media/image21.png"/><Relationship Id="rId37" Type="http://schemas.openxmlformats.org/officeDocument/2006/relationships/image" Target="media/image26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36" Type="http://schemas.openxmlformats.org/officeDocument/2006/relationships/image" Target="media/image25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header" Target="header1.xml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C0579-1580-41B8-8B76-978AE066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3289</Words>
  <Characters>18749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jons jon</dc:creator>
  <cp:lastModifiedBy>Михаил</cp:lastModifiedBy>
  <cp:revision>2</cp:revision>
  <cp:lastPrinted>2019-02-16T05:31:00Z</cp:lastPrinted>
  <dcterms:created xsi:type="dcterms:W3CDTF">2019-12-03T06:05:00Z</dcterms:created>
  <dcterms:modified xsi:type="dcterms:W3CDTF">2019-12-03T06:05:00Z</dcterms:modified>
</cp:coreProperties>
</file>